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51" w:rsidRPr="00F729F8" w:rsidRDefault="00D671E3" w:rsidP="004E0B48">
      <w:pPr>
        <w:pStyle w:val="a7"/>
        <w:rPr>
          <w:rFonts w:ascii="Times New Roman" w:hAnsi="Times New Roman"/>
          <w:i/>
          <w:sz w:val="22"/>
          <w:szCs w:val="22"/>
        </w:rPr>
      </w:pPr>
      <w:r w:rsidRPr="00F729F8">
        <w:rPr>
          <w:rFonts w:ascii="Times New Roman" w:hAnsi="Times New Roman"/>
          <w:i/>
          <w:sz w:val="22"/>
          <w:szCs w:val="22"/>
        </w:rPr>
        <w:t>Шановні колеги,</w:t>
      </w:r>
      <w:r w:rsidR="00CE6C51" w:rsidRPr="00F729F8">
        <w:rPr>
          <w:rFonts w:ascii="Times New Roman" w:hAnsi="Times New Roman"/>
          <w:i/>
          <w:sz w:val="22"/>
          <w:szCs w:val="22"/>
        </w:rPr>
        <w:t xml:space="preserve"> науковці</w:t>
      </w:r>
      <w:r w:rsidRPr="00F729F8">
        <w:rPr>
          <w:rFonts w:ascii="Times New Roman" w:hAnsi="Times New Roman"/>
          <w:i/>
          <w:sz w:val="22"/>
          <w:szCs w:val="22"/>
        </w:rPr>
        <w:t xml:space="preserve"> і фахівці-практики в сфері облік</w:t>
      </w:r>
      <w:r w:rsidR="00EC7EB0" w:rsidRPr="00F729F8">
        <w:rPr>
          <w:rFonts w:ascii="Times New Roman" w:hAnsi="Times New Roman"/>
          <w:i/>
          <w:sz w:val="22"/>
          <w:szCs w:val="22"/>
        </w:rPr>
        <w:t>у</w:t>
      </w:r>
      <w:r w:rsidRPr="00F729F8">
        <w:rPr>
          <w:rFonts w:ascii="Times New Roman" w:hAnsi="Times New Roman"/>
          <w:i/>
          <w:sz w:val="22"/>
          <w:szCs w:val="22"/>
        </w:rPr>
        <w:t>, аналізу та аудиту</w:t>
      </w:r>
      <w:r w:rsidR="00CE6C51" w:rsidRPr="00F729F8">
        <w:rPr>
          <w:rFonts w:ascii="Times New Roman" w:hAnsi="Times New Roman"/>
          <w:i/>
          <w:sz w:val="22"/>
          <w:szCs w:val="22"/>
        </w:rPr>
        <w:t>!</w:t>
      </w:r>
    </w:p>
    <w:p w:rsidR="009D1E73" w:rsidRPr="00F729F8" w:rsidRDefault="009D1E73" w:rsidP="004E0B48">
      <w:pPr>
        <w:pStyle w:val="a7"/>
        <w:ind w:firstLine="567"/>
        <w:jc w:val="both"/>
        <w:rPr>
          <w:rFonts w:ascii="Times New Roman" w:hAnsi="Times New Roman"/>
          <w:b w:val="0"/>
          <w:spacing w:val="-6"/>
          <w:sz w:val="22"/>
          <w:szCs w:val="22"/>
        </w:rPr>
      </w:pPr>
    </w:p>
    <w:p w:rsidR="00CE6C51" w:rsidRPr="007F55A7" w:rsidRDefault="00CE6C51" w:rsidP="007F55A7">
      <w:pPr>
        <w:pStyle w:val="a7"/>
        <w:ind w:firstLine="567"/>
        <w:jc w:val="both"/>
        <w:rPr>
          <w:rFonts w:ascii="Times New Roman" w:hAnsi="Times New Roman"/>
          <w:bCs/>
          <w:i/>
          <w:spacing w:val="-6"/>
          <w:sz w:val="22"/>
          <w:szCs w:val="22"/>
        </w:rPr>
      </w:pPr>
      <w:r w:rsidRPr="00F729F8">
        <w:rPr>
          <w:rFonts w:ascii="Times New Roman" w:hAnsi="Times New Roman"/>
          <w:b w:val="0"/>
          <w:spacing w:val="-6"/>
          <w:sz w:val="22"/>
          <w:szCs w:val="22"/>
        </w:rPr>
        <w:t xml:space="preserve">Маємо за  честь запросити </w:t>
      </w:r>
      <w:r w:rsidRPr="007F55A7">
        <w:rPr>
          <w:rFonts w:ascii="Times New Roman" w:hAnsi="Times New Roman"/>
          <w:b w:val="0"/>
          <w:spacing w:val="-6"/>
          <w:sz w:val="22"/>
          <w:szCs w:val="22"/>
        </w:rPr>
        <w:t>Вас</w:t>
      </w:r>
      <w:r w:rsidRPr="00F729F8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284A4F">
        <w:rPr>
          <w:rFonts w:ascii="Times New Roman" w:hAnsi="Times New Roman"/>
          <w:spacing w:val="-6"/>
          <w:sz w:val="22"/>
          <w:szCs w:val="22"/>
        </w:rPr>
        <w:t>24</w:t>
      </w:r>
      <w:r w:rsidR="00D671E3" w:rsidRPr="00F729F8">
        <w:rPr>
          <w:rFonts w:ascii="Times New Roman" w:hAnsi="Times New Roman"/>
          <w:spacing w:val="-6"/>
          <w:sz w:val="22"/>
          <w:szCs w:val="22"/>
        </w:rPr>
        <w:t xml:space="preserve"> трав</w:t>
      </w:r>
      <w:r w:rsidRPr="00F729F8">
        <w:rPr>
          <w:rFonts w:ascii="Times New Roman" w:hAnsi="Times New Roman"/>
          <w:spacing w:val="-6"/>
          <w:sz w:val="22"/>
          <w:szCs w:val="22"/>
        </w:rPr>
        <w:t>ня 201</w:t>
      </w:r>
      <w:r w:rsidR="00284A4F">
        <w:rPr>
          <w:rFonts w:ascii="Times New Roman" w:hAnsi="Times New Roman"/>
          <w:spacing w:val="-6"/>
          <w:sz w:val="22"/>
          <w:szCs w:val="22"/>
        </w:rPr>
        <w:t>8</w:t>
      </w:r>
      <w:r w:rsidRPr="00F729F8">
        <w:rPr>
          <w:rFonts w:ascii="Times New Roman" w:hAnsi="Times New Roman"/>
          <w:spacing w:val="-6"/>
          <w:sz w:val="22"/>
          <w:szCs w:val="22"/>
        </w:rPr>
        <w:t xml:space="preserve"> року </w:t>
      </w:r>
      <w:r w:rsidRPr="00F729F8">
        <w:rPr>
          <w:rFonts w:ascii="Times New Roman" w:hAnsi="Times New Roman"/>
          <w:b w:val="0"/>
          <w:spacing w:val="-6"/>
          <w:sz w:val="22"/>
          <w:szCs w:val="22"/>
        </w:rPr>
        <w:t xml:space="preserve">до участі у роботі </w:t>
      </w:r>
      <w:r w:rsidR="00D671E3" w:rsidRPr="007F55A7">
        <w:rPr>
          <w:rFonts w:ascii="Times New Roman" w:hAnsi="Times New Roman"/>
          <w:b w:val="0"/>
          <w:spacing w:val="-6"/>
          <w:sz w:val="22"/>
          <w:szCs w:val="22"/>
        </w:rPr>
        <w:t>V</w:t>
      </w:r>
      <w:r w:rsidR="00284A4F">
        <w:rPr>
          <w:rFonts w:ascii="Times New Roman" w:hAnsi="Times New Roman"/>
          <w:b w:val="0"/>
          <w:spacing w:val="-6"/>
          <w:sz w:val="22"/>
          <w:szCs w:val="22"/>
        </w:rPr>
        <w:t>І</w:t>
      </w:r>
      <w:r w:rsidR="00D671E3" w:rsidRPr="007F55A7">
        <w:rPr>
          <w:rFonts w:ascii="Times New Roman" w:hAnsi="Times New Roman"/>
          <w:b w:val="0"/>
          <w:spacing w:val="-6"/>
          <w:sz w:val="22"/>
          <w:szCs w:val="22"/>
        </w:rPr>
        <w:t xml:space="preserve"> </w:t>
      </w:r>
      <w:r w:rsidRPr="007F55A7">
        <w:rPr>
          <w:rFonts w:ascii="Times New Roman" w:hAnsi="Times New Roman"/>
          <w:b w:val="0"/>
          <w:color w:val="333333"/>
          <w:spacing w:val="-6"/>
          <w:sz w:val="22"/>
          <w:szCs w:val="22"/>
        </w:rPr>
        <w:t xml:space="preserve">Міжнародної </w:t>
      </w:r>
      <w:r w:rsidRPr="007F55A7">
        <w:rPr>
          <w:rFonts w:ascii="Times New Roman" w:hAnsi="Times New Roman"/>
          <w:b w:val="0"/>
          <w:spacing w:val="-6"/>
          <w:sz w:val="22"/>
          <w:szCs w:val="22"/>
        </w:rPr>
        <w:t>науково-практичн</w:t>
      </w:r>
      <w:r w:rsidR="00D671E3" w:rsidRPr="007F55A7">
        <w:rPr>
          <w:rFonts w:ascii="Times New Roman" w:hAnsi="Times New Roman"/>
          <w:b w:val="0"/>
          <w:spacing w:val="-6"/>
          <w:sz w:val="22"/>
          <w:szCs w:val="22"/>
        </w:rPr>
        <w:t xml:space="preserve">ої </w:t>
      </w:r>
      <w:r w:rsidRPr="007F55A7">
        <w:rPr>
          <w:rFonts w:ascii="Times New Roman" w:hAnsi="Times New Roman"/>
          <w:b w:val="0"/>
          <w:color w:val="auto"/>
          <w:spacing w:val="-6"/>
          <w:sz w:val="22"/>
          <w:szCs w:val="22"/>
        </w:rPr>
        <w:t xml:space="preserve">конференції: </w:t>
      </w:r>
      <w:r w:rsidRPr="007F55A7">
        <w:rPr>
          <w:rFonts w:ascii="Times New Roman" w:hAnsi="Times New Roman"/>
          <w:bCs/>
          <w:i/>
          <w:color w:val="auto"/>
          <w:spacing w:val="-6"/>
          <w:sz w:val="22"/>
          <w:szCs w:val="22"/>
        </w:rPr>
        <w:t>«</w:t>
      </w:r>
      <w:r w:rsidR="007A2F06" w:rsidRPr="007F55A7">
        <w:rPr>
          <w:rFonts w:ascii="Times New Roman" w:hAnsi="Times New Roman"/>
          <w:i/>
          <w:color w:val="auto"/>
          <w:spacing w:val="-6"/>
          <w:sz w:val="22"/>
          <w:szCs w:val="22"/>
        </w:rPr>
        <w:t>Перспективи</w:t>
      </w:r>
      <w:r w:rsidRPr="007F55A7">
        <w:rPr>
          <w:rFonts w:ascii="Times New Roman" w:hAnsi="Times New Roman"/>
          <w:i/>
          <w:color w:val="auto"/>
          <w:spacing w:val="-6"/>
          <w:sz w:val="22"/>
          <w:szCs w:val="22"/>
        </w:rPr>
        <w:t xml:space="preserve"> розвитку обліку, контролю та  аналізу </w:t>
      </w:r>
      <w:r w:rsidR="007A2F06" w:rsidRPr="007F55A7">
        <w:rPr>
          <w:rFonts w:ascii="Times New Roman" w:hAnsi="Times New Roman"/>
          <w:i/>
          <w:color w:val="auto"/>
          <w:spacing w:val="-6"/>
          <w:sz w:val="22"/>
          <w:szCs w:val="22"/>
        </w:rPr>
        <w:t>в контексті євроінтеграції</w:t>
      </w:r>
      <w:r w:rsidRPr="007F55A7">
        <w:rPr>
          <w:rFonts w:ascii="Times New Roman" w:hAnsi="Times New Roman"/>
          <w:bCs/>
          <w:i/>
          <w:color w:val="auto"/>
          <w:spacing w:val="-6"/>
          <w:sz w:val="22"/>
          <w:szCs w:val="22"/>
        </w:rPr>
        <w:t>»</w:t>
      </w:r>
      <w:r w:rsidR="00284A4F">
        <w:rPr>
          <w:rFonts w:ascii="Times New Roman" w:hAnsi="Times New Roman"/>
          <w:bCs/>
          <w:i/>
          <w:color w:val="auto"/>
          <w:spacing w:val="-6"/>
          <w:sz w:val="22"/>
          <w:szCs w:val="22"/>
        </w:rPr>
        <w:t>.</w:t>
      </w:r>
      <w:r w:rsidR="007F55A7">
        <w:rPr>
          <w:rFonts w:ascii="Times New Roman" w:hAnsi="Times New Roman"/>
          <w:bCs/>
          <w:i/>
        </w:rPr>
        <w:t>.</w:t>
      </w:r>
    </w:p>
    <w:p w:rsidR="00CE6C51" w:rsidRPr="007F55A7" w:rsidRDefault="00CE6C51" w:rsidP="004E0B48">
      <w:pPr>
        <w:pStyle w:val="a7"/>
        <w:ind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7F55A7">
        <w:rPr>
          <w:rFonts w:ascii="Times New Roman" w:hAnsi="Times New Roman"/>
          <w:sz w:val="22"/>
          <w:szCs w:val="22"/>
        </w:rPr>
        <w:t>Метою конференції</w:t>
      </w:r>
      <w:r w:rsidRPr="007F55A7">
        <w:rPr>
          <w:rFonts w:ascii="Times New Roman" w:hAnsi="Times New Roman"/>
          <w:b w:val="0"/>
          <w:sz w:val="22"/>
          <w:szCs w:val="22"/>
        </w:rPr>
        <w:t xml:space="preserve"> є обговорення шляхів ро</w:t>
      </w:r>
      <w:r w:rsidR="00B458E9" w:rsidRPr="007F55A7">
        <w:rPr>
          <w:rFonts w:ascii="Times New Roman" w:hAnsi="Times New Roman"/>
          <w:b w:val="0"/>
          <w:sz w:val="22"/>
          <w:szCs w:val="22"/>
        </w:rPr>
        <w:t>звитку бухгалтерського обліку,</w:t>
      </w:r>
      <w:r w:rsidRPr="007F55A7">
        <w:rPr>
          <w:rFonts w:ascii="Times New Roman" w:hAnsi="Times New Roman"/>
          <w:b w:val="0"/>
          <w:sz w:val="22"/>
          <w:szCs w:val="22"/>
        </w:rPr>
        <w:t xml:space="preserve">  звітності, контролю та аналізу відповідн</w:t>
      </w:r>
      <w:r w:rsidR="00FB51B8" w:rsidRPr="007F55A7">
        <w:rPr>
          <w:rFonts w:ascii="Times New Roman" w:hAnsi="Times New Roman"/>
          <w:b w:val="0"/>
          <w:sz w:val="22"/>
          <w:szCs w:val="22"/>
        </w:rPr>
        <w:t>о до сучасних міжнародних вимог</w:t>
      </w:r>
      <w:r w:rsidRPr="007F55A7">
        <w:rPr>
          <w:rFonts w:ascii="Times New Roman" w:hAnsi="Times New Roman"/>
          <w:b w:val="0"/>
          <w:sz w:val="22"/>
          <w:szCs w:val="22"/>
        </w:rPr>
        <w:t xml:space="preserve"> та узагальнення пропозицій щодо їх вдосконалення.</w:t>
      </w:r>
    </w:p>
    <w:p w:rsidR="00CE6C51" w:rsidRPr="007F55A7" w:rsidRDefault="00CE6C51" w:rsidP="004E0B48">
      <w:pPr>
        <w:pStyle w:val="a7"/>
        <w:ind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7F55A7">
        <w:rPr>
          <w:rFonts w:ascii="Times New Roman" w:hAnsi="Times New Roman"/>
          <w:sz w:val="22"/>
          <w:szCs w:val="22"/>
        </w:rPr>
        <w:t xml:space="preserve">Запрошуються: </w:t>
      </w:r>
      <w:r w:rsidRPr="007F55A7">
        <w:rPr>
          <w:rFonts w:ascii="Times New Roman" w:hAnsi="Times New Roman"/>
          <w:b w:val="0"/>
          <w:sz w:val="22"/>
          <w:szCs w:val="22"/>
        </w:rPr>
        <w:t xml:space="preserve">українські та зарубіжні </w:t>
      </w:r>
      <w:r w:rsidR="007A2F06" w:rsidRPr="007F55A7">
        <w:rPr>
          <w:rFonts w:ascii="Times New Roman" w:hAnsi="Times New Roman"/>
          <w:b w:val="0"/>
          <w:sz w:val="22"/>
          <w:szCs w:val="22"/>
        </w:rPr>
        <w:t>викладачі</w:t>
      </w:r>
      <w:r w:rsidR="00235AC7">
        <w:rPr>
          <w:rFonts w:ascii="Times New Roman" w:hAnsi="Times New Roman"/>
          <w:b w:val="0"/>
          <w:sz w:val="22"/>
          <w:szCs w:val="22"/>
        </w:rPr>
        <w:t xml:space="preserve"> ЗВО, а</w:t>
      </w:r>
      <w:r w:rsidRPr="007F55A7">
        <w:rPr>
          <w:rFonts w:ascii="Times New Roman" w:hAnsi="Times New Roman"/>
          <w:b w:val="0"/>
          <w:sz w:val="22"/>
          <w:szCs w:val="22"/>
        </w:rPr>
        <w:t xml:space="preserve">спіранти, </w:t>
      </w:r>
      <w:r w:rsidR="00B458E9" w:rsidRPr="007F55A7">
        <w:rPr>
          <w:rFonts w:ascii="Times New Roman" w:hAnsi="Times New Roman"/>
          <w:b w:val="0"/>
          <w:sz w:val="22"/>
          <w:szCs w:val="22"/>
        </w:rPr>
        <w:t xml:space="preserve">студенти, </w:t>
      </w:r>
      <w:r w:rsidRPr="007F55A7">
        <w:rPr>
          <w:rFonts w:ascii="Times New Roman" w:hAnsi="Times New Roman"/>
          <w:b w:val="0"/>
          <w:sz w:val="22"/>
          <w:szCs w:val="22"/>
        </w:rPr>
        <w:t>а також фахівці в обліково-аналітичній сфері.</w:t>
      </w:r>
    </w:p>
    <w:p w:rsidR="00CE6C51" w:rsidRPr="007F55A7" w:rsidRDefault="00CE6C51" w:rsidP="004E0B48">
      <w:pPr>
        <w:pStyle w:val="a7"/>
        <w:ind w:firstLine="567"/>
        <w:jc w:val="left"/>
        <w:rPr>
          <w:rFonts w:ascii="Times New Roman" w:hAnsi="Times New Roman"/>
          <w:b w:val="0"/>
          <w:sz w:val="22"/>
          <w:szCs w:val="22"/>
        </w:rPr>
      </w:pPr>
    </w:p>
    <w:p w:rsidR="00CE6C51" w:rsidRPr="007F55A7" w:rsidRDefault="00CE6C51" w:rsidP="004E0B48">
      <w:pPr>
        <w:shd w:val="clear" w:color="auto" w:fill="FFFFFF"/>
        <w:spacing w:line="240" w:lineRule="auto"/>
        <w:ind w:firstLine="0"/>
        <w:jc w:val="center"/>
        <w:rPr>
          <w:b/>
          <w:snapToGrid w:val="0"/>
          <w:color w:val="000000"/>
          <w:sz w:val="22"/>
          <w:szCs w:val="22"/>
        </w:rPr>
      </w:pPr>
      <w:r w:rsidRPr="007F55A7">
        <w:rPr>
          <w:b/>
          <w:snapToGrid w:val="0"/>
          <w:color w:val="000000"/>
          <w:sz w:val="22"/>
          <w:szCs w:val="22"/>
        </w:rPr>
        <w:t>Тематичні напрями роботи конференції:</w:t>
      </w:r>
    </w:p>
    <w:p w:rsidR="004E0B48" w:rsidRPr="007F55A7" w:rsidRDefault="004E0B48" w:rsidP="004E0B48">
      <w:pPr>
        <w:shd w:val="clear" w:color="auto" w:fill="FFFFFF"/>
        <w:spacing w:line="240" w:lineRule="auto"/>
        <w:ind w:firstLine="0"/>
        <w:jc w:val="center"/>
        <w:rPr>
          <w:b/>
          <w:snapToGrid w:val="0"/>
          <w:color w:val="000000"/>
          <w:sz w:val="22"/>
          <w:szCs w:val="22"/>
        </w:rPr>
      </w:pPr>
    </w:p>
    <w:p w:rsidR="00CE6C51" w:rsidRPr="007F55A7" w:rsidRDefault="00CE6C51" w:rsidP="004E0B48">
      <w:pPr>
        <w:pStyle w:val="a7"/>
        <w:ind w:firstLine="567"/>
        <w:jc w:val="both"/>
        <w:rPr>
          <w:rFonts w:ascii="Times New Roman" w:hAnsi="Times New Roman"/>
          <w:b w:val="0"/>
          <w:color w:val="auto"/>
          <w:sz w:val="22"/>
          <w:szCs w:val="22"/>
          <w:lang w:bidi="ur-PK"/>
        </w:rPr>
      </w:pPr>
      <w:r w:rsidRPr="007F55A7">
        <w:rPr>
          <w:rFonts w:ascii="Times New Roman" w:hAnsi="Times New Roman"/>
          <w:color w:val="auto"/>
          <w:sz w:val="22"/>
          <w:szCs w:val="22"/>
          <w:lang w:bidi="ur-PK"/>
        </w:rPr>
        <w:t>Секція 1</w:t>
      </w:r>
      <w:r w:rsidRPr="007F55A7">
        <w:rPr>
          <w:rFonts w:ascii="Times New Roman" w:hAnsi="Times New Roman"/>
          <w:b w:val="0"/>
          <w:color w:val="auto"/>
          <w:sz w:val="22"/>
          <w:szCs w:val="22"/>
          <w:lang w:bidi="ur-PK"/>
        </w:rPr>
        <w:t>.</w:t>
      </w:r>
      <w:r w:rsidR="00780333" w:rsidRPr="007F55A7">
        <w:rPr>
          <w:sz w:val="22"/>
          <w:szCs w:val="22"/>
          <w:lang w:bidi="ur-PK"/>
        </w:rPr>
        <w:t xml:space="preserve"> </w:t>
      </w:r>
      <w:r w:rsidR="00780333" w:rsidRPr="007F55A7">
        <w:rPr>
          <w:rFonts w:ascii="Times New Roman" w:hAnsi="Times New Roman"/>
          <w:b w:val="0"/>
          <w:sz w:val="22"/>
          <w:szCs w:val="22"/>
          <w:lang w:bidi="ur-PK"/>
        </w:rPr>
        <w:t xml:space="preserve">Перспективи розвитку обліку та звітності у світлі </w:t>
      </w:r>
      <w:r w:rsidR="00780333" w:rsidRPr="007F55A7">
        <w:rPr>
          <w:rFonts w:ascii="Times New Roman" w:hAnsi="Times New Roman"/>
          <w:b w:val="0"/>
          <w:sz w:val="22"/>
          <w:szCs w:val="22"/>
        </w:rPr>
        <w:t>інтеграційних процесів</w:t>
      </w:r>
      <w:r w:rsidR="00A926B4" w:rsidRPr="007F55A7">
        <w:rPr>
          <w:rFonts w:ascii="Times New Roman" w:hAnsi="Times New Roman"/>
          <w:b w:val="0"/>
          <w:sz w:val="22"/>
          <w:szCs w:val="22"/>
        </w:rPr>
        <w:t>.</w:t>
      </w:r>
    </w:p>
    <w:p w:rsidR="00CE6C51" w:rsidRPr="007F55A7" w:rsidRDefault="00CE6C51" w:rsidP="004E0B48">
      <w:pPr>
        <w:pStyle w:val="a7"/>
        <w:ind w:firstLine="567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7F55A7">
        <w:rPr>
          <w:rFonts w:ascii="Times New Roman" w:hAnsi="Times New Roman"/>
          <w:color w:val="auto"/>
          <w:sz w:val="22"/>
          <w:szCs w:val="22"/>
          <w:lang w:bidi="ur-PK"/>
        </w:rPr>
        <w:t>Секція 2.</w:t>
      </w:r>
      <w:r w:rsidRPr="007F55A7">
        <w:rPr>
          <w:rFonts w:ascii="Times New Roman" w:hAnsi="Times New Roman"/>
          <w:b w:val="0"/>
          <w:color w:val="auto"/>
          <w:sz w:val="22"/>
          <w:szCs w:val="22"/>
          <w:lang w:bidi="ur-PK"/>
        </w:rPr>
        <w:t xml:space="preserve"> </w:t>
      </w:r>
      <w:r w:rsidR="00780333" w:rsidRPr="007F55A7">
        <w:rPr>
          <w:rFonts w:ascii="Times New Roman" w:hAnsi="Times New Roman"/>
          <w:b w:val="0"/>
          <w:sz w:val="22"/>
          <w:szCs w:val="22"/>
          <w:lang w:bidi="ur-PK"/>
        </w:rPr>
        <w:t>Контроль, аналіз та аудит  в Україні</w:t>
      </w:r>
      <w:r w:rsidR="00823527" w:rsidRPr="007F55A7">
        <w:rPr>
          <w:rFonts w:ascii="Times New Roman" w:hAnsi="Times New Roman"/>
          <w:b w:val="0"/>
          <w:sz w:val="22"/>
          <w:szCs w:val="22"/>
          <w:lang w:bidi="ur-PK"/>
        </w:rPr>
        <w:t xml:space="preserve"> та світі</w:t>
      </w:r>
      <w:r w:rsidR="00780333" w:rsidRPr="007F55A7">
        <w:rPr>
          <w:rFonts w:ascii="Times New Roman" w:hAnsi="Times New Roman"/>
          <w:b w:val="0"/>
          <w:sz w:val="22"/>
          <w:szCs w:val="22"/>
          <w:lang w:bidi="ur-PK"/>
        </w:rPr>
        <w:t>: досвід та перспективи</w:t>
      </w:r>
      <w:r w:rsidR="00A926B4" w:rsidRPr="007F55A7">
        <w:rPr>
          <w:rFonts w:ascii="Times New Roman" w:hAnsi="Times New Roman"/>
          <w:b w:val="0"/>
          <w:sz w:val="22"/>
          <w:szCs w:val="22"/>
          <w:lang w:bidi="ur-PK"/>
        </w:rPr>
        <w:t>.</w:t>
      </w:r>
    </w:p>
    <w:p w:rsidR="00780333" w:rsidRPr="007F55A7" w:rsidRDefault="00780333" w:rsidP="004E0B48">
      <w:pPr>
        <w:shd w:val="clear" w:color="auto" w:fill="FFFFFF"/>
        <w:spacing w:line="240" w:lineRule="auto"/>
        <w:ind w:firstLine="0"/>
        <w:rPr>
          <w:b/>
          <w:snapToGrid w:val="0"/>
          <w:color w:val="000000"/>
          <w:sz w:val="22"/>
          <w:szCs w:val="22"/>
        </w:rPr>
      </w:pPr>
    </w:p>
    <w:p w:rsidR="00CE6C51" w:rsidRPr="007F55A7" w:rsidRDefault="00CE6C51" w:rsidP="004E0B48">
      <w:pPr>
        <w:shd w:val="clear" w:color="auto" w:fill="FFFFFF"/>
        <w:spacing w:line="240" w:lineRule="auto"/>
        <w:ind w:firstLine="0"/>
        <w:jc w:val="center"/>
        <w:rPr>
          <w:b/>
          <w:snapToGrid w:val="0"/>
          <w:sz w:val="22"/>
          <w:szCs w:val="22"/>
        </w:rPr>
      </w:pPr>
      <w:r w:rsidRPr="007F55A7">
        <w:rPr>
          <w:b/>
          <w:snapToGrid w:val="0"/>
          <w:color w:val="000000"/>
          <w:sz w:val="22"/>
          <w:szCs w:val="22"/>
        </w:rPr>
        <w:t>Робочі мови конференції:</w:t>
      </w:r>
    </w:p>
    <w:p w:rsidR="00CE6C51" w:rsidRPr="007F55A7" w:rsidRDefault="00CE6C51" w:rsidP="00284A4F">
      <w:pPr>
        <w:shd w:val="clear" w:color="auto" w:fill="FFFFFF"/>
        <w:spacing w:line="240" w:lineRule="auto"/>
        <w:ind w:firstLine="454"/>
        <w:jc w:val="left"/>
        <w:rPr>
          <w:snapToGrid w:val="0"/>
          <w:color w:val="000000"/>
          <w:sz w:val="22"/>
          <w:szCs w:val="22"/>
        </w:rPr>
      </w:pPr>
      <w:r w:rsidRPr="007F55A7">
        <w:rPr>
          <w:snapToGrid w:val="0"/>
          <w:color w:val="000000"/>
          <w:sz w:val="22"/>
          <w:szCs w:val="22"/>
        </w:rPr>
        <w:t>українська, російська, англійська.</w:t>
      </w:r>
    </w:p>
    <w:p w:rsidR="00CE6C51" w:rsidRPr="007F55A7" w:rsidRDefault="00CE6C51" w:rsidP="004E0B48">
      <w:pPr>
        <w:shd w:val="clear" w:color="auto" w:fill="FFFFFF"/>
        <w:spacing w:line="240" w:lineRule="auto"/>
        <w:ind w:firstLine="0"/>
        <w:jc w:val="center"/>
        <w:rPr>
          <w:b/>
          <w:snapToGrid w:val="0"/>
          <w:sz w:val="22"/>
          <w:szCs w:val="22"/>
        </w:rPr>
      </w:pPr>
      <w:r w:rsidRPr="007F55A7">
        <w:rPr>
          <w:b/>
          <w:snapToGrid w:val="0"/>
          <w:color w:val="000000"/>
          <w:sz w:val="22"/>
          <w:szCs w:val="22"/>
        </w:rPr>
        <w:t>Для участі в конференції необхі</w:t>
      </w:r>
      <w:r w:rsidRPr="007F55A7">
        <w:rPr>
          <w:b/>
          <w:snapToGrid w:val="0"/>
          <w:color w:val="000000"/>
          <w:sz w:val="22"/>
          <w:szCs w:val="22"/>
        </w:rPr>
        <w:t>д</w:t>
      </w:r>
      <w:r w:rsidRPr="007F55A7">
        <w:rPr>
          <w:b/>
          <w:snapToGrid w:val="0"/>
          <w:color w:val="000000"/>
          <w:sz w:val="22"/>
          <w:szCs w:val="22"/>
        </w:rPr>
        <w:t>но:</w:t>
      </w:r>
    </w:p>
    <w:p w:rsidR="00CE6C51" w:rsidRPr="007F55A7" w:rsidRDefault="00CE6C51" w:rsidP="004E0B48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7F55A7">
        <w:rPr>
          <w:rFonts w:ascii="Times New Roman" w:hAnsi="Times New Roman"/>
          <w:b w:val="0"/>
          <w:sz w:val="22"/>
          <w:szCs w:val="22"/>
        </w:rPr>
        <w:t>Надіслати електронною поштою на адресу</w:t>
      </w:r>
      <w:r w:rsidR="00806564" w:rsidRPr="007F55A7">
        <w:rPr>
          <w:rFonts w:ascii="Times New Roman" w:hAnsi="Times New Roman"/>
          <w:sz w:val="22"/>
          <w:szCs w:val="22"/>
        </w:rPr>
        <w:t xml:space="preserve"> </w:t>
      </w:r>
      <w:hyperlink r:id="rId7" w:history="1">
        <w:r w:rsidR="00284A4F" w:rsidRPr="0010016D">
          <w:rPr>
            <w:rStyle w:val="a9"/>
            <w:rFonts w:ascii="Times New Roman" w:hAnsi="Times New Roman"/>
            <w:b w:val="0"/>
            <w:sz w:val="22"/>
            <w:szCs w:val="22"/>
          </w:rPr>
          <w:t>conf_oneu_2018@ukr.net</w:t>
        </w:r>
      </w:hyperlink>
      <w:r w:rsidR="00806564" w:rsidRPr="007F55A7">
        <w:rPr>
          <w:rFonts w:ascii="Times New Roman" w:hAnsi="Times New Roman"/>
          <w:b w:val="0"/>
          <w:sz w:val="22"/>
          <w:szCs w:val="22"/>
        </w:rPr>
        <w:t xml:space="preserve"> </w:t>
      </w:r>
      <w:r w:rsidRPr="007F55A7">
        <w:rPr>
          <w:rFonts w:ascii="Times New Roman" w:hAnsi="Times New Roman"/>
          <w:sz w:val="22"/>
          <w:szCs w:val="22"/>
        </w:rPr>
        <w:t xml:space="preserve"> до </w:t>
      </w:r>
      <w:r w:rsidR="007A2F06" w:rsidRPr="007F55A7">
        <w:rPr>
          <w:rFonts w:ascii="Times New Roman" w:hAnsi="Times New Roman"/>
          <w:b w:val="0"/>
          <w:sz w:val="22"/>
          <w:szCs w:val="22"/>
        </w:rPr>
        <w:t>30</w:t>
      </w:r>
      <w:r w:rsidRPr="007F55A7">
        <w:rPr>
          <w:rFonts w:ascii="Times New Roman" w:hAnsi="Times New Roman"/>
          <w:b w:val="0"/>
          <w:sz w:val="22"/>
          <w:szCs w:val="22"/>
        </w:rPr>
        <w:t xml:space="preserve"> квітня 201</w:t>
      </w:r>
      <w:r w:rsidR="00284A4F">
        <w:rPr>
          <w:rFonts w:ascii="Times New Roman" w:hAnsi="Times New Roman"/>
          <w:b w:val="0"/>
          <w:sz w:val="22"/>
          <w:szCs w:val="22"/>
        </w:rPr>
        <w:t>8</w:t>
      </w:r>
      <w:r w:rsidRPr="007F55A7">
        <w:rPr>
          <w:rFonts w:ascii="Times New Roman" w:hAnsi="Times New Roman"/>
          <w:b w:val="0"/>
          <w:sz w:val="22"/>
          <w:szCs w:val="22"/>
        </w:rPr>
        <w:t xml:space="preserve"> р</w:t>
      </w:r>
      <w:r w:rsidR="009D1E73" w:rsidRPr="007F55A7">
        <w:rPr>
          <w:rFonts w:ascii="Times New Roman" w:hAnsi="Times New Roman"/>
          <w:sz w:val="22"/>
          <w:szCs w:val="22"/>
        </w:rPr>
        <w:t xml:space="preserve">. </w:t>
      </w:r>
      <w:r w:rsidRPr="007F55A7">
        <w:rPr>
          <w:rFonts w:ascii="Times New Roman" w:hAnsi="Times New Roman"/>
          <w:sz w:val="22"/>
          <w:szCs w:val="22"/>
        </w:rPr>
        <w:t xml:space="preserve"> Оргкомітету наступні документи:</w:t>
      </w:r>
    </w:p>
    <w:p w:rsidR="00CE6C51" w:rsidRPr="007F55A7" w:rsidRDefault="00CE6C51" w:rsidP="004E0B48">
      <w:pPr>
        <w:numPr>
          <w:ilvl w:val="0"/>
          <w:numId w:val="1"/>
        </w:numPr>
        <w:shd w:val="clear" w:color="auto" w:fill="FFFFFF"/>
        <w:tabs>
          <w:tab w:val="num" w:pos="360"/>
          <w:tab w:val="left" w:pos="600"/>
        </w:tabs>
        <w:spacing w:line="240" w:lineRule="auto"/>
        <w:ind w:left="0" w:firstLine="240"/>
        <w:rPr>
          <w:snapToGrid w:val="0"/>
          <w:sz w:val="22"/>
          <w:szCs w:val="22"/>
        </w:rPr>
      </w:pPr>
      <w:r w:rsidRPr="007F55A7">
        <w:rPr>
          <w:snapToGrid w:val="0"/>
          <w:color w:val="000000"/>
          <w:sz w:val="22"/>
          <w:szCs w:val="22"/>
        </w:rPr>
        <w:t>заявку на участь (за доданою фо</w:t>
      </w:r>
      <w:r w:rsidRPr="007F55A7">
        <w:rPr>
          <w:snapToGrid w:val="0"/>
          <w:color w:val="000000"/>
          <w:sz w:val="22"/>
          <w:szCs w:val="22"/>
        </w:rPr>
        <w:t>р</w:t>
      </w:r>
      <w:r w:rsidRPr="007F55A7">
        <w:rPr>
          <w:snapToGrid w:val="0"/>
          <w:color w:val="000000"/>
          <w:sz w:val="22"/>
          <w:szCs w:val="22"/>
        </w:rPr>
        <w:t>мою);</w:t>
      </w:r>
    </w:p>
    <w:p w:rsidR="00CE6C51" w:rsidRPr="007F55A7" w:rsidRDefault="00CE6C51" w:rsidP="004E0B48">
      <w:pPr>
        <w:numPr>
          <w:ilvl w:val="0"/>
          <w:numId w:val="1"/>
        </w:numPr>
        <w:shd w:val="clear" w:color="auto" w:fill="FFFFFF"/>
        <w:tabs>
          <w:tab w:val="num" w:pos="360"/>
          <w:tab w:val="left" w:pos="600"/>
        </w:tabs>
        <w:spacing w:line="240" w:lineRule="auto"/>
        <w:ind w:left="0" w:firstLine="240"/>
        <w:rPr>
          <w:snapToGrid w:val="0"/>
          <w:sz w:val="22"/>
          <w:szCs w:val="22"/>
        </w:rPr>
      </w:pPr>
      <w:r w:rsidRPr="007F55A7">
        <w:rPr>
          <w:snapToGrid w:val="0"/>
          <w:color w:val="000000"/>
          <w:sz w:val="22"/>
          <w:szCs w:val="22"/>
        </w:rPr>
        <w:t>тези доповідей (вимоги до оформлення додаються);</w:t>
      </w:r>
    </w:p>
    <w:p w:rsidR="00CE6C51" w:rsidRPr="007F55A7" w:rsidRDefault="00CE6C51" w:rsidP="004E0B48">
      <w:pPr>
        <w:numPr>
          <w:ilvl w:val="0"/>
          <w:numId w:val="1"/>
        </w:numPr>
        <w:shd w:val="clear" w:color="auto" w:fill="FFFFFF"/>
        <w:tabs>
          <w:tab w:val="num" w:pos="360"/>
          <w:tab w:val="left" w:pos="600"/>
        </w:tabs>
        <w:spacing w:line="240" w:lineRule="auto"/>
        <w:ind w:left="0" w:firstLine="240"/>
        <w:rPr>
          <w:snapToGrid w:val="0"/>
          <w:sz w:val="22"/>
          <w:szCs w:val="22"/>
        </w:rPr>
      </w:pPr>
      <w:r w:rsidRPr="007F55A7">
        <w:rPr>
          <w:snapToGrid w:val="0"/>
          <w:color w:val="000000"/>
          <w:sz w:val="22"/>
          <w:szCs w:val="22"/>
        </w:rPr>
        <w:t>копію платіжного доруч</w:t>
      </w:r>
      <w:r w:rsidR="00FB51B8" w:rsidRPr="007F55A7">
        <w:rPr>
          <w:snapToGrid w:val="0"/>
          <w:color w:val="000000"/>
          <w:sz w:val="22"/>
          <w:szCs w:val="22"/>
        </w:rPr>
        <w:t xml:space="preserve">ення про переказ </w:t>
      </w:r>
      <w:r w:rsidRPr="007F55A7">
        <w:rPr>
          <w:snapToGrid w:val="0"/>
          <w:color w:val="000000"/>
          <w:sz w:val="22"/>
          <w:szCs w:val="22"/>
        </w:rPr>
        <w:t xml:space="preserve"> внеску (у разі необхідності друку збірника тез);</w:t>
      </w:r>
    </w:p>
    <w:p w:rsidR="00F87286" w:rsidRPr="007F55A7" w:rsidRDefault="00F87286" w:rsidP="004E0B48">
      <w:pPr>
        <w:numPr>
          <w:ilvl w:val="0"/>
          <w:numId w:val="1"/>
        </w:numPr>
        <w:shd w:val="clear" w:color="auto" w:fill="FFFFFF"/>
        <w:tabs>
          <w:tab w:val="num" w:pos="360"/>
          <w:tab w:val="left" w:pos="600"/>
        </w:tabs>
        <w:spacing w:line="240" w:lineRule="auto"/>
        <w:ind w:left="0" w:firstLine="240"/>
        <w:rPr>
          <w:snapToGrid w:val="0"/>
          <w:sz w:val="22"/>
          <w:szCs w:val="22"/>
        </w:rPr>
      </w:pPr>
      <w:r w:rsidRPr="007F55A7">
        <w:rPr>
          <w:snapToGrid w:val="0"/>
          <w:sz w:val="22"/>
          <w:szCs w:val="22"/>
        </w:rPr>
        <w:t>для студентів коп</w:t>
      </w:r>
      <w:r w:rsidR="001F55A7">
        <w:rPr>
          <w:snapToGrid w:val="0"/>
          <w:sz w:val="22"/>
          <w:szCs w:val="22"/>
        </w:rPr>
        <w:t>ію рецензії наукового керівника.</w:t>
      </w:r>
    </w:p>
    <w:p w:rsidR="00F87286" w:rsidRPr="007F55A7" w:rsidRDefault="00F87286" w:rsidP="00F91EDE">
      <w:pPr>
        <w:shd w:val="clear" w:color="auto" w:fill="FFFFFF"/>
        <w:tabs>
          <w:tab w:val="left" w:pos="600"/>
        </w:tabs>
        <w:spacing w:line="240" w:lineRule="auto"/>
        <w:ind w:left="240" w:firstLine="0"/>
        <w:rPr>
          <w:snapToGrid w:val="0"/>
          <w:sz w:val="22"/>
          <w:szCs w:val="22"/>
        </w:rPr>
      </w:pPr>
    </w:p>
    <w:p w:rsidR="009D1E73" w:rsidRPr="007F55A7" w:rsidRDefault="009D1E73" w:rsidP="004E0B48">
      <w:pPr>
        <w:shd w:val="clear" w:color="auto" w:fill="FFFFFF"/>
        <w:spacing w:line="240" w:lineRule="auto"/>
        <w:ind w:firstLine="567"/>
        <w:rPr>
          <w:snapToGrid w:val="0"/>
          <w:sz w:val="22"/>
          <w:szCs w:val="22"/>
        </w:rPr>
      </w:pPr>
    </w:p>
    <w:p w:rsidR="009D1E73" w:rsidRPr="007F55A7" w:rsidRDefault="00FB51B8" w:rsidP="004E0B48">
      <w:pPr>
        <w:shd w:val="clear" w:color="auto" w:fill="FFFFFF"/>
        <w:spacing w:line="240" w:lineRule="auto"/>
        <w:ind w:firstLine="0"/>
        <w:rPr>
          <w:color w:val="000000"/>
          <w:sz w:val="22"/>
          <w:szCs w:val="22"/>
        </w:rPr>
      </w:pPr>
      <w:r w:rsidRPr="007F55A7">
        <w:rPr>
          <w:color w:val="000000"/>
          <w:sz w:val="22"/>
          <w:szCs w:val="22"/>
        </w:rPr>
        <w:t xml:space="preserve">          </w:t>
      </w:r>
    </w:p>
    <w:p w:rsidR="009D1E73" w:rsidRPr="007F55A7" w:rsidRDefault="009D1E73" w:rsidP="004E0B48">
      <w:pPr>
        <w:shd w:val="clear" w:color="auto" w:fill="FFFFFF"/>
        <w:spacing w:line="240" w:lineRule="auto"/>
        <w:ind w:firstLine="0"/>
        <w:rPr>
          <w:color w:val="000000"/>
          <w:sz w:val="22"/>
          <w:szCs w:val="22"/>
        </w:rPr>
      </w:pPr>
    </w:p>
    <w:p w:rsidR="00CE6C51" w:rsidRPr="007F55A7" w:rsidRDefault="00CE6C51" w:rsidP="004E0B48">
      <w:pPr>
        <w:shd w:val="clear" w:color="auto" w:fill="FFFFFF"/>
        <w:spacing w:line="240" w:lineRule="auto"/>
        <w:rPr>
          <w:color w:val="000000"/>
          <w:spacing w:val="-6"/>
          <w:sz w:val="22"/>
          <w:szCs w:val="22"/>
        </w:rPr>
      </w:pPr>
    </w:p>
    <w:p w:rsidR="009D1E73" w:rsidRPr="007F55A7" w:rsidRDefault="00F91EDE" w:rsidP="00AA6ECB">
      <w:pPr>
        <w:shd w:val="clear" w:color="auto" w:fill="FFFFFF"/>
        <w:spacing w:line="240" w:lineRule="auto"/>
        <w:ind w:firstLine="539"/>
        <w:rPr>
          <w:snapToGrid w:val="0"/>
          <w:color w:val="000000"/>
          <w:sz w:val="22"/>
          <w:szCs w:val="22"/>
        </w:rPr>
      </w:pPr>
      <w:r w:rsidRPr="007F55A7">
        <w:rPr>
          <w:snapToGrid w:val="0"/>
          <w:color w:val="000000"/>
          <w:sz w:val="22"/>
          <w:szCs w:val="22"/>
        </w:rPr>
        <w:lastRenderedPageBreak/>
        <w:t>Для компенсації витрат, пов’язаних із підготовкою та друкуванням збірника тез доповідей, необхідно перерахувати організаційний внесок за реквізитами для оплати.</w:t>
      </w:r>
    </w:p>
    <w:p w:rsidR="009F445A" w:rsidRDefault="009F445A" w:rsidP="00F91EDE">
      <w:pPr>
        <w:pStyle w:val="210"/>
        <w:spacing w:line="264" w:lineRule="auto"/>
        <w:ind w:right="-34"/>
        <w:jc w:val="center"/>
        <w:rPr>
          <w:iCs/>
          <w:sz w:val="22"/>
          <w:szCs w:val="22"/>
        </w:rPr>
      </w:pPr>
    </w:p>
    <w:p w:rsidR="00F91EDE" w:rsidRPr="007F55A7" w:rsidRDefault="00AA6ECB" w:rsidP="00F91EDE">
      <w:pPr>
        <w:pStyle w:val="210"/>
        <w:spacing w:line="264" w:lineRule="auto"/>
        <w:ind w:right="-34"/>
        <w:jc w:val="center"/>
        <w:rPr>
          <w:iCs/>
          <w:sz w:val="22"/>
          <w:szCs w:val="22"/>
        </w:rPr>
      </w:pPr>
      <w:r w:rsidRPr="007F55A7">
        <w:rPr>
          <w:iCs/>
          <w:sz w:val="22"/>
          <w:szCs w:val="22"/>
        </w:rPr>
        <w:t>Організаційний внесок</w:t>
      </w:r>
      <w:r w:rsidR="00F91EDE" w:rsidRPr="007F55A7">
        <w:rPr>
          <w:iCs/>
          <w:sz w:val="22"/>
          <w:szCs w:val="22"/>
        </w:rPr>
        <w:t>:</w:t>
      </w:r>
    </w:p>
    <w:p w:rsidR="009F445A" w:rsidRPr="009F445A" w:rsidRDefault="009F445A" w:rsidP="009F445A">
      <w:pPr>
        <w:shd w:val="clear" w:color="auto" w:fill="FFFFFF"/>
        <w:spacing w:line="216" w:lineRule="auto"/>
        <w:ind w:firstLine="0"/>
        <w:rPr>
          <w:color w:val="000000"/>
          <w:sz w:val="22"/>
          <w:szCs w:val="22"/>
        </w:rPr>
      </w:pPr>
      <w:r>
        <w:rPr>
          <w:b/>
          <w:iCs/>
          <w:sz w:val="22"/>
          <w:szCs w:val="22"/>
        </w:rPr>
        <w:t xml:space="preserve">- </w:t>
      </w:r>
      <w:r w:rsidR="00235AC7" w:rsidRPr="009F445A">
        <w:rPr>
          <w:b/>
          <w:iCs/>
          <w:sz w:val="22"/>
          <w:szCs w:val="22"/>
        </w:rPr>
        <w:t>1</w:t>
      </w:r>
      <w:r w:rsidR="00BF33F1" w:rsidRPr="009F445A">
        <w:rPr>
          <w:b/>
          <w:iCs/>
          <w:sz w:val="22"/>
          <w:szCs w:val="22"/>
        </w:rPr>
        <w:t>0</w:t>
      </w:r>
      <w:r w:rsidR="00B53015" w:rsidRPr="009F445A">
        <w:rPr>
          <w:b/>
          <w:iCs/>
          <w:sz w:val="22"/>
          <w:szCs w:val="22"/>
        </w:rPr>
        <w:t>0 грн</w:t>
      </w:r>
      <w:r w:rsidR="00F91EDE" w:rsidRPr="009F445A">
        <w:rPr>
          <w:b/>
          <w:iCs/>
          <w:sz w:val="22"/>
          <w:szCs w:val="22"/>
        </w:rPr>
        <w:t xml:space="preserve"> </w:t>
      </w:r>
      <w:r w:rsidR="00B53015" w:rsidRPr="009F445A">
        <w:rPr>
          <w:b/>
          <w:iCs/>
          <w:sz w:val="22"/>
          <w:szCs w:val="22"/>
        </w:rPr>
        <w:t xml:space="preserve">та 50 грн </w:t>
      </w:r>
      <w:r w:rsidR="00235AC7" w:rsidRPr="009F445A">
        <w:rPr>
          <w:b/>
          <w:iCs/>
          <w:sz w:val="22"/>
          <w:szCs w:val="22"/>
        </w:rPr>
        <w:t>для студентів</w:t>
      </w:r>
      <w:r w:rsidR="00235AC7" w:rsidRPr="009F445A">
        <w:rPr>
          <w:iCs/>
          <w:sz w:val="22"/>
          <w:szCs w:val="22"/>
        </w:rPr>
        <w:t xml:space="preserve"> </w:t>
      </w:r>
      <w:r w:rsidR="00B53015" w:rsidRPr="009F445A">
        <w:rPr>
          <w:iCs/>
          <w:sz w:val="22"/>
          <w:szCs w:val="22"/>
        </w:rPr>
        <w:t xml:space="preserve">(організаційні витрати та </w:t>
      </w:r>
      <w:r w:rsidRPr="009F445A">
        <w:rPr>
          <w:iCs/>
          <w:sz w:val="22"/>
          <w:szCs w:val="22"/>
        </w:rPr>
        <w:t xml:space="preserve">підготовка збірника тез). </w:t>
      </w:r>
      <w:r w:rsidRPr="009F445A">
        <w:rPr>
          <w:color w:val="000000"/>
          <w:sz w:val="22"/>
          <w:szCs w:val="22"/>
        </w:rPr>
        <w:t>Збірники будуть розіслані на електронну адресу в pdf</w:t>
      </w:r>
      <w:r>
        <w:rPr>
          <w:color w:val="000000"/>
          <w:sz w:val="22"/>
          <w:szCs w:val="22"/>
        </w:rPr>
        <w:t xml:space="preserve"> форматі;</w:t>
      </w:r>
    </w:p>
    <w:p w:rsidR="00F91EDE" w:rsidRPr="00284A4F" w:rsidRDefault="009F445A" w:rsidP="001E27D9">
      <w:pPr>
        <w:pStyle w:val="210"/>
        <w:spacing w:line="264" w:lineRule="auto"/>
        <w:ind w:right="-34"/>
        <w:rPr>
          <w:b w:val="0"/>
          <w:bCs w:val="0"/>
          <w:sz w:val="22"/>
          <w:szCs w:val="22"/>
        </w:rPr>
      </w:pPr>
      <w:r>
        <w:rPr>
          <w:b w:val="0"/>
          <w:iCs/>
          <w:sz w:val="22"/>
          <w:szCs w:val="22"/>
        </w:rPr>
        <w:t xml:space="preserve">- </w:t>
      </w:r>
      <w:r w:rsidR="00F91EDE" w:rsidRPr="009F445A">
        <w:rPr>
          <w:iCs/>
          <w:sz w:val="22"/>
          <w:szCs w:val="22"/>
        </w:rPr>
        <w:t>40</w:t>
      </w:r>
      <w:r w:rsidR="00BF33F1" w:rsidRPr="009F445A">
        <w:rPr>
          <w:iCs/>
          <w:sz w:val="22"/>
          <w:szCs w:val="22"/>
        </w:rPr>
        <w:t> </w:t>
      </w:r>
      <w:r w:rsidR="00F91EDE" w:rsidRPr="009F445A">
        <w:rPr>
          <w:iCs/>
          <w:sz w:val="22"/>
          <w:szCs w:val="22"/>
        </w:rPr>
        <w:t>грн</w:t>
      </w:r>
      <w:r w:rsidR="00F91EDE" w:rsidRPr="009F445A">
        <w:rPr>
          <w:b w:val="0"/>
          <w:iCs/>
          <w:sz w:val="22"/>
          <w:szCs w:val="22"/>
        </w:rPr>
        <w:t xml:space="preserve"> за кожну сторінку друкованих матеріалів </w:t>
      </w:r>
      <w:r w:rsidR="00F91EDE" w:rsidRPr="009F445A">
        <w:rPr>
          <w:b w:val="0"/>
          <w:bCs w:val="0"/>
          <w:sz w:val="22"/>
          <w:szCs w:val="22"/>
        </w:rPr>
        <w:t>(</w:t>
      </w:r>
      <w:r>
        <w:rPr>
          <w:b w:val="0"/>
          <w:bCs w:val="0"/>
          <w:sz w:val="22"/>
          <w:szCs w:val="22"/>
        </w:rPr>
        <w:t>друкований екземпляр збірнику тез</w:t>
      </w:r>
      <w:r w:rsidR="00F91EDE" w:rsidRPr="00284A4F">
        <w:rPr>
          <w:b w:val="0"/>
          <w:bCs w:val="0"/>
          <w:sz w:val="22"/>
          <w:szCs w:val="22"/>
        </w:rPr>
        <w:t>).</w:t>
      </w:r>
    </w:p>
    <w:p w:rsidR="00F91EDE" w:rsidRDefault="00F91EDE" w:rsidP="00F91EDE">
      <w:pPr>
        <w:pStyle w:val="210"/>
        <w:spacing w:line="264" w:lineRule="auto"/>
        <w:ind w:right="-34"/>
        <w:rPr>
          <w:b w:val="0"/>
          <w:bCs w:val="0"/>
          <w:spacing w:val="-6"/>
          <w:sz w:val="22"/>
          <w:szCs w:val="22"/>
        </w:rPr>
      </w:pPr>
      <w:r w:rsidRPr="00284A4F">
        <w:rPr>
          <w:bCs w:val="0"/>
          <w:spacing w:val="-6"/>
          <w:sz w:val="22"/>
          <w:szCs w:val="22"/>
        </w:rPr>
        <w:t>Додаткова оплата</w:t>
      </w:r>
      <w:r w:rsidRPr="00284A4F">
        <w:rPr>
          <w:b w:val="0"/>
          <w:bCs w:val="0"/>
          <w:spacing w:val="-6"/>
          <w:sz w:val="22"/>
          <w:szCs w:val="22"/>
        </w:rPr>
        <w:t>: за пересилку збірника – 40 грн.</w:t>
      </w:r>
    </w:p>
    <w:p w:rsidR="00830C8C" w:rsidRDefault="00830C8C" w:rsidP="00830C8C">
      <w:pPr>
        <w:pStyle w:val="210"/>
        <w:spacing w:line="264" w:lineRule="auto"/>
        <w:ind w:right="-34"/>
        <w:jc w:val="center"/>
        <w:rPr>
          <w:bCs w:val="0"/>
          <w:spacing w:val="-6"/>
          <w:sz w:val="22"/>
          <w:szCs w:val="22"/>
        </w:rPr>
      </w:pPr>
    </w:p>
    <w:p w:rsidR="00AA6ECB" w:rsidRPr="00830C8C" w:rsidRDefault="00AA6ECB" w:rsidP="00830C8C">
      <w:pPr>
        <w:pStyle w:val="210"/>
        <w:spacing w:line="264" w:lineRule="auto"/>
        <w:ind w:right="-34"/>
        <w:jc w:val="center"/>
        <w:rPr>
          <w:bCs w:val="0"/>
          <w:spacing w:val="-6"/>
          <w:sz w:val="22"/>
          <w:szCs w:val="22"/>
        </w:rPr>
      </w:pPr>
      <w:r w:rsidRPr="00830C8C">
        <w:rPr>
          <w:bCs w:val="0"/>
          <w:spacing w:val="-6"/>
          <w:sz w:val="22"/>
          <w:szCs w:val="22"/>
        </w:rPr>
        <w:t>Доктори наук</w:t>
      </w:r>
      <w:r w:rsidR="009F445A" w:rsidRPr="00830C8C">
        <w:rPr>
          <w:bCs w:val="0"/>
          <w:spacing w:val="-6"/>
          <w:sz w:val="22"/>
          <w:szCs w:val="22"/>
        </w:rPr>
        <w:t xml:space="preserve"> та </w:t>
      </w:r>
      <w:r w:rsidR="00830C8C" w:rsidRPr="00830C8C">
        <w:rPr>
          <w:bCs w:val="0"/>
          <w:spacing w:val="-6"/>
          <w:sz w:val="22"/>
          <w:szCs w:val="22"/>
        </w:rPr>
        <w:t xml:space="preserve">зарубіжні учасники </w:t>
      </w:r>
      <w:r w:rsidRPr="00830C8C">
        <w:rPr>
          <w:bCs w:val="0"/>
          <w:spacing w:val="-6"/>
          <w:sz w:val="22"/>
          <w:szCs w:val="22"/>
        </w:rPr>
        <w:t>орг</w:t>
      </w:r>
      <w:r w:rsidR="00830C8C">
        <w:rPr>
          <w:bCs w:val="0"/>
          <w:spacing w:val="-6"/>
          <w:sz w:val="22"/>
          <w:szCs w:val="22"/>
        </w:rPr>
        <w:t>анізаційний внесок не сплачують!!!</w:t>
      </w:r>
    </w:p>
    <w:p w:rsidR="00F91EDE" w:rsidRPr="00F729F8" w:rsidRDefault="00F91EDE" w:rsidP="00F91EDE">
      <w:pPr>
        <w:shd w:val="clear" w:color="auto" w:fill="FFFFFF"/>
        <w:spacing w:line="240" w:lineRule="auto"/>
        <w:ind w:firstLine="0"/>
        <w:rPr>
          <w:b/>
          <w:snapToGrid w:val="0"/>
          <w:color w:val="000000"/>
          <w:sz w:val="22"/>
          <w:szCs w:val="22"/>
        </w:rPr>
      </w:pPr>
    </w:p>
    <w:p w:rsidR="00CE6C51" w:rsidRPr="00F729F8" w:rsidRDefault="00CE6C51" w:rsidP="004E0B48">
      <w:pPr>
        <w:shd w:val="clear" w:color="auto" w:fill="FFFFFF"/>
        <w:spacing w:line="240" w:lineRule="auto"/>
        <w:ind w:firstLine="0"/>
        <w:jc w:val="center"/>
        <w:rPr>
          <w:b/>
          <w:snapToGrid w:val="0"/>
          <w:sz w:val="22"/>
          <w:szCs w:val="22"/>
        </w:rPr>
      </w:pPr>
      <w:r w:rsidRPr="00F729F8">
        <w:rPr>
          <w:b/>
          <w:snapToGrid w:val="0"/>
          <w:color w:val="000000"/>
          <w:sz w:val="22"/>
          <w:szCs w:val="22"/>
        </w:rPr>
        <w:t>Порядок оплати</w:t>
      </w:r>
    </w:p>
    <w:p w:rsidR="00CE6C51" w:rsidRPr="00F729F8" w:rsidRDefault="00971AC8" w:rsidP="00654B75">
      <w:pPr>
        <w:spacing w:line="240" w:lineRule="auto"/>
        <w:ind w:firstLine="709"/>
        <w:rPr>
          <w:snapToGrid w:val="0"/>
          <w:color w:val="000000"/>
          <w:sz w:val="22"/>
          <w:szCs w:val="22"/>
        </w:rPr>
      </w:pPr>
      <w:r w:rsidRPr="00F729F8">
        <w:rPr>
          <w:snapToGrid w:val="0"/>
          <w:color w:val="000000"/>
          <w:sz w:val="22"/>
          <w:szCs w:val="22"/>
        </w:rPr>
        <w:t>В</w:t>
      </w:r>
      <w:r w:rsidR="00CE6C51" w:rsidRPr="00F729F8">
        <w:rPr>
          <w:snapToGrid w:val="0"/>
          <w:color w:val="000000"/>
          <w:sz w:val="22"/>
          <w:szCs w:val="22"/>
        </w:rPr>
        <w:t xml:space="preserve">несок </w:t>
      </w:r>
      <w:r w:rsidRPr="00F729F8">
        <w:rPr>
          <w:snapToGrid w:val="0"/>
          <w:color w:val="000000"/>
          <w:sz w:val="22"/>
          <w:szCs w:val="22"/>
        </w:rPr>
        <w:t xml:space="preserve">за друк тез </w:t>
      </w:r>
      <w:r w:rsidR="00CE6C51" w:rsidRPr="00F729F8">
        <w:rPr>
          <w:snapToGrid w:val="0"/>
          <w:color w:val="000000"/>
          <w:sz w:val="22"/>
          <w:szCs w:val="22"/>
        </w:rPr>
        <w:t xml:space="preserve">перерахувати </w:t>
      </w:r>
      <w:r w:rsidR="00CE6C51" w:rsidRPr="00F729F8">
        <w:rPr>
          <w:snapToGrid w:val="0"/>
          <w:color w:val="000000"/>
          <w:spacing w:val="-8"/>
          <w:sz w:val="22"/>
          <w:szCs w:val="22"/>
        </w:rPr>
        <w:t xml:space="preserve">через </w:t>
      </w:r>
      <w:r w:rsidR="00F472F0" w:rsidRPr="00F729F8">
        <w:rPr>
          <w:snapToGrid w:val="0"/>
          <w:color w:val="000000"/>
          <w:spacing w:val="-8"/>
          <w:sz w:val="22"/>
          <w:szCs w:val="22"/>
        </w:rPr>
        <w:t xml:space="preserve"> </w:t>
      </w:r>
      <w:r w:rsidR="00B458E9" w:rsidRPr="00F729F8">
        <w:rPr>
          <w:color w:val="000000"/>
          <w:sz w:val="22"/>
          <w:szCs w:val="22"/>
          <w:shd w:val="clear" w:color="auto" w:fill="FFFFFF"/>
        </w:rPr>
        <w:t>термінал поповнення Ощадбанку:</w:t>
      </w:r>
      <w:r w:rsidR="00654B75" w:rsidRPr="00F729F8">
        <w:rPr>
          <w:color w:val="000000"/>
          <w:sz w:val="22"/>
          <w:szCs w:val="22"/>
          <w:shd w:val="clear" w:color="auto" w:fill="FFFFFF"/>
        </w:rPr>
        <w:t xml:space="preserve"> карта 5167 4910 0257 2989</w:t>
      </w:r>
      <w:r w:rsidR="00B458E9" w:rsidRPr="00F729F8">
        <w:rPr>
          <w:color w:val="000000"/>
          <w:sz w:val="22"/>
          <w:szCs w:val="22"/>
          <w:shd w:val="clear" w:color="auto" w:fill="FFFFFF"/>
        </w:rPr>
        <w:t xml:space="preserve"> Яцунська Олеся Сергіївна</w:t>
      </w:r>
    </w:p>
    <w:p w:rsidR="00F472F0" w:rsidRPr="00F729F8" w:rsidRDefault="00F472F0" w:rsidP="00F472F0">
      <w:pPr>
        <w:shd w:val="clear" w:color="auto" w:fill="FFFFFF"/>
        <w:spacing w:line="240" w:lineRule="auto"/>
        <w:ind w:firstLine="708"/>
        <w:rPr>
          <w:color w:val="000000"/>
          <w:sz w:val="22"/>
          <w:szCs w:val="22"/>
        </w:rPr>
      </w:pPr>
      <w:r w:rsidRPr="00F729F8">
        <w:rPr>
          <w:color w:val="000000"/>
          <w:sz w:val="22"/>
          <w:szCs w:val="22"/>
        </w:rPr>
        <w:t>Або переказ коштів здійснювати на картковий рахунок:</w:t>
      </w:r>
    </w:p>
    <w:p w:rsidR="00F472F0" w:rsidRPr="00F729F8" w:rsidRDefault="00F472F0" w:rsidP="00F472F0">
      <w:pPr>
        <w:shd w:val="clear" w:color="auto" w:fill="FFFFFF"/>
        <w:spacing w:line="240" w:lineRule="auto"/>
        <w:ind w:firstLine="0"/>
        <w:rPr>
          <w:color w:val="000000"/>
          <w:sz w:val="22"/>
          <w:szCs w:val="22"/>
        </w:rPr>
      </w:pPr>
      <w:r w:rsidRPr="00F729F8">
        <w:rPr>
          <w:color w:val="000000"/>
          <w:sz w:val="22"/>
          <w:szCs w:val="22"/>
        </w:rPr>
        <w:t xml:space="preserve">Установа Ощадбанку: </w:t>
      </w:r>
      <w:r w:rsidR="00654B75" w:rsidRPr="00F729F8">
        <w:rPr>
          <w:color w:val="000000"/>
          <w:sz w:val="22"/>
          <w:szCs w:val="22"/>
        </w:rPr>
        <w:t xml:space="preserve">ТВБВ </w:t>
      </w:r>
      <w:r w:rsidRPr="00F729F8">
        <w:rPr>
          <w:color w:val="000000"/>
          <w:sz w:val="22"/>
          <w:szCs w:val="22"/>
        </w:rPr>
        <w:t>№</w:t>
      </w:r>
      <w:r w:rsidR="00654B75" w:rsidRPr="00F729F8">
        <w:rPr>
          <w:color w:val="000000"/>
          <w:sz w:val="22"/>
          <w:szCs w:val="22"/>
        </w:rPr>
        <w:t> </w:t>
      </w:r>
      <w:r w:rsidRPr="00F729F8">
        <w:rPr>
          <w:color w:val="000000"/>
          <w:sz w:val="22"/>
          <w:szCs w:val="22"/>
        </w:rPr>
        <w:t>10015/0611 філії-Одеського обласного управління</w:t>
      </w:r>
    </w:p>
    <w:p w:rsidR="00F472F0" w:rsidRPr="00F729F8" w:rsidRDefault="00F472F0" w:rsidP="00F472F0">
      <w:pPr>
        <w:shd w:val="clear" w:color="auto" w:fill="FFFFFF"/>
        <w:spacing w:line="240" w:lineRule="auto"/>
        <w:ind w:firstLine="0"/>
        <w:rPr>
          <w:color w:val="000000"/>
          <w:sz w:val="22"/>
          <w:szCs w:val="22"/>
        </w:rPr>
      </w:pPr>
      <w:r w:rsidRPr="00F729F8">
        <w:rPr>
          <w:color w:val="000000"/>
          <w:sz w:val="22"/>
          <w:szCs w:val="22"/>
        </w:rPr>
        <w:t>МФО: 328845</w:t>
      </w:r>
    </w:p>
    <w:p w:rsidR="00F472F0" w:rsidRPr="00F729F8" w:rsidRDefault="00F472F0" w:rsidP="00F472F0">
      <w:pPr>
        <w:shd w:val="clear" w:color="auto" w:fill="FFFFFF"/>
        <w:spacing w:line="240" w:lineRule="auto"/>
        <w:ind w:firstLine="0"/>
        <w:rPr>
          <w:color w:val="000000"/>
          <w:sz w:val="22"/>
          <w:szCs w:val="22"/>
        </w:rPr>
      </w:pPr>
      <w:r w:rsidRPr="00F729F8">
        <w:rPr>
          <w:color w:val="000000"/>
          <w:sz w:val="22"/>
          <w:szCs w:val="22"/>
        </w:rPr>
        <w:t>КОД ЗКПО: 09328601</w:t>
      </w:r>
    </w:p>
    <w:p w:rsidR="00F472F0" w:rsidRPr="00F729F8" w:rsidRDefault="00F472F0" w:rsidP="00F472F0">
      <w:pPr>
        <w:shd w:val="clear" w:color="auto" w:fill="FFFFFF"/>
        <w:spacing w:line="240" w:lineRule="auto"/>
        <w:ind w:firstLine="0"/>
        <w:rPr>
          <w:color w:val="000000"/>
          <w:sz w:val="22"/>
          <w:szCs w:val="22"/>
        </w:rPr>
      </w:pPr>
      <w:r w:rsidRPr="00F729F8">
        <w:rPr>
          <w:color w:val="000000"/>
          <w:sz w:val="22"/>
          <w:szCs w:val="22"/>
        </w:rPr>
        <w:t>№ карткового рахунку: 26250000106913</w:t>
      </w:r>
    </w:p>
    <w:p w:rsidR="00F472F0" w:rsidRPr="00F729F8" w:rsidRDefault="00F472F0" w:rsidP="00F472F0">
      <w:pPr>
        <w:shd w:val="clear" w:color="auto" w:fill="FFFFFF"/>
        <w:spacing w:line="240" w:lineRule="auto"/>
        <w:ind w:firstLine="0"/>
        <w:rPr>
          <w:color w:val="000000"/>
          <w:sz w:val="22"/>
          <w:szCs w:val="22"/>
        </w:rPr>
      </w:pPr>
      <w:r w:rsidRPr="00F729F8">
        <w:rPr>
          <w:color w:val="000000"/>
          <w:sz w:val="22"/>
          <w:szCs w:val="22"/>
        </w:rPr>
        <w:t>Яцунська Олеся Сергіївна (2996112800)</w:t>
      </w:r>
    </w:p>
    <w:p w:rsidR="00F472F0" w:rsidRPr="00F729F8" w:rsidRDefault="00F472F0" w:rsidP="004E0B48">
      <w:pPr>
        <w:shd w:val="clear" w:color="auto" w:fill="FFFFFF"/>
        <w:spacing w:line="240" w:lineRule="auto"/>
        <w:ind w:firstLine="709"/>
        <w:rPr>
          <w:snapToGrid w:val="0"/>
          <w:color w:val="000000"/>
          <w:spacing w:val="-8"/>
          <w:sz w:val="22"/>
          <w:szCs w:val="22"/>
          <w:highlight w:val="yellow"/>
        </w:rPr>
      </w:pPr>
    </w:p>
    <w:p w:rsidR="00CE6C51" w:rsidRPr="00F729F8" w:rsidRDefault="00CE6C51" w:rsidP="004E0B48">
      <w:pPr>
        <w:shd w:val="clear" w:color="auto" w:fill="FFFFFF"/>
        <w:spacing w:line="240" w:lineRule="auto"/>
        <w:ind w:firstLine="709"/>
        <w:rPr>
          <w:snapToGrid w:val="0"/>
          <w:color w:val="000000"/>
          <w:spacing w:val="-6"/>
          <w:sz w:val="22"/>
          <w:szCs w:val="22"/>
        </w:rPr>
      </w:pPr>
      <w:r w:rsidRPr="00F729F8">
        <w:rPr>
          <w:snapToGrid w:val="0"/>
          <w:color w:val="000000"/>
          <w:spacing w:val="-6"/>
          <w:sz w:val="22"/>
          <w:szCs w:val="22"/>
        </w:rPr>
        <w:t>Копію платіжного доручення або квитанції обов’язково надіслати до Оргкомітету із заявкою на участь.</w:t>
      </w:r>
    </w:p>
    <w:p w:rsidR="00B458E9" w:rsidRPr="00F729F8" w:rsidRDefault="00B458E9" w:rsidP="004E0B48">
      <w:pPr>
        <w:pStyle w:val="21"/>
        <w:rPr>
          <w:rFonts w:ascii="Times New Roman" w:hAnsi="Times New Roman"/>
          <w:sz w:val="22"/>
          <w:szCs w:val="22"/>
        </w:rPr>
      </w:pPr>
    </w:p>
    <w:p w:rsidR="00CE6C51" w:rsidRPr="00F729F8" w:rsidRDefault="00CE6C51" w:rsidP="004E0B48">
      <w:pPr>
        <w:pStyle w:val="21"/>
        <w:rPr>
          <w:rFonts w:ascii="Times New Roman" w:hAnsi="Times New Roman"/>
          <w:sz w:val="22"/>
          <w:szCs w:val="22"/>
        </w:rPr>
      </w:pPr>
      <w:r w:rsidRPr="00F729F8">
        <w:rPr>
          <w:rFonts w:ascii="Times New Roman" w:hAnsi="Times New Roman"/>
          <w:sz w:val="22"/>
          <w:szCs w:val="22"/>
        </w:rPr>
        <w:t xml:space="preserve">З повагою і надією </w:t>
      </w:r>
      <w:r w:rsidRPr="00F729F8">
        <w:rPr>
          <w:rFonts w:ascii="Times New Roman" w:hAnsi="Times New Roman"/>
          <w:sz w:val="22"/>
          <w:szCs w:val="22"/>
        </w:rPr>
        <w:br/>
        <w:t>на плідну співпрацю!</w:t>
      </w:r>
    </w:p>
    <w:p w:rsidR="00CE6C51" w:rsidRPr="00F729F8" w:rsidRDefault="00CE6C51" w:rsidP="004E0B48">
      <w:pPr>
        <w:shd w:val="clear" w:color="auto" w:fill="FFFFFF"/>
        <w:spacing w:line="240" w:lineRule="auto"/>
        <w:ind w:firstLine="0"/>
        <w:jc w:val="center"/>
        <w:rPr>
          <w:b/>
          <w:i/>
          <w:snapToGrid w:val="0"/>
          <w:color w:val="000000"/>
          <w:sz w:val="22"/>
          <w:szCs w:val="22"/>
        </w:rPr>
      </w:pPr>
    </w:p>
    <w:p w:rsidR="00CE6C51" w:rsidRPr="00F729F8" w:rsidRDefault="00CE6C51" w:rsidP="004E0B48">
      <w:pPr>
        <w:shd w:val="clear" w:color="auto" w:fill="FFFFFF"/>
        <w:spacing w:line="240" w:lineRule="auto"/>
        <w:ind w:firstLine="0"/>
        <w:jc w:val="center"/>
        <w:rPr>
          <w:b/>
          <w:i/>
          <w:snapToGrid w:val="0"/>
          <w:sz w:val="22"/>
          <w:szCs w:val="22"/>
        </w:rPr>
      </w:pPr>
      <w:r w:rsidRPr="00F729F8">
        <w:rPr>
          <w:b/>
          <w:i/>
          <w:snapToGrid w:val="0"/>
          <w:color w:val="000000"/>
          <w:sz w:val="22"/>
          <w:szCs w:val="22"/>
        </w:rPr>
        <w:t>Організаційний комітет</w:t>
      </w:r>
    </w:p>
    <w:p w:rsidR="00CE6C51" w:rsidRPr="00F729F8" w:rsidRDefault="00CE6C51" w:rsidP="004E0B48">
      <w:pPr>
        <w:pStyle w:val="a7"/>
        <w:rPr>
          <w:rFonts w:ascii="Times New Roman" w:hAnsi="Times New Roman"/>
          <w:sz w:val="22"/>
          <w:szCs w:val="22"/>
        </w:rPr>
      </w:pPr>
      <w:r w:rsidRPr="00F729F8">
        <w:rPr>
          <w:rFonts w:ascii="Times New Roman" w:hAnsi="Times New Roman"/>
          <w:sz w:val="22"/>
          <w:szCs w:val="22"/>
        </w:rPr>
        <w:br w:type="column"/>
      </w:r>
      <w:r w:rsidRPr="00F729F8">
        <w:rPr>
          <w:rFonts w:ascii="Times New Roman" w:hAnsi="Times New Roman"/>
          <w:sz w:val="22"/>
          <w:szCs w:val="22"/>
        </w:rPr>
        <w:lastRenderedPageBreak/>
        <w:t>Вимоги до оформлення матеріалів конференції:</w:t>
      </w:r>
    </w:p>
    <w:p w:rsidR="00CE6C51" w:rsidRPr="00F729F8" w:rsidRDefault="00CE6C51" w:rsidP="00CE6C51">
      <w:pPr>
        <w:pStyle w:val="a7"/>
        <w:numPr>
          <w:ilvl w:val="0"/>
          <w:numId w:val="3"/>
        </w:numPr>
        <w:shd w:val="clear" w:color="auto" w:fill="auto"/>
        <w:tabs>
          <w:tab w:val="clear" w:pos="720"/>
        </w:tabs>
        <w:spacing w:line="264" w:lineRule="auto"/>
        <w:ind w:left="0" w:firstLine="426"/>
        <w:jc w:val="both"/>
        <w:rPr>
          <w:rFonts w:ascii="Times New Roman" w:hAnsi="Times New Roman"/>
          <w:b w:val="0"/>
          <w:caps/>
          <w:spacing w:val="-4"/>
        </w:rPr>
      </w:pPr>
      <w:r w:rsidRPr="00F729F8">
        <w:rPr>
          <w:rFonts w:ascii="Times New Roman" w:hAnsi="Times New Roman"/>
          <w:b w:val="0"/>
          <w:spacing w:val="-4"/>
        </w:rPr>
        <w:t>обсяг тез не більше трьох повних сторінок, які не нумерують</w:t>
      </w:r>
      <w:r w:rsidR="00B458E9" w:rsidRPr="00F729F8">
        <w:rPr>
          <w:rFonts w:ascii="Times New Roman" w:hAnsi="Times New Roman"/>
          <w:b w:val="0"/>
          <w:spacing w:val="-4"/>
        </w:rPr>
        <w:t>, формат</w:t>
      </w:r>
      <w:r w:rsidRPr="00F729F8">
        <w:rPr>
          <w:rFonts w:ascii="Times New Roman" w:hAnsi="Times New Roman"/>
          <w:b w:val="0"/>
          <w:spacing w:val="-4"/>
        </w:rPr>
        <w:t xml:space="preserve"> А4 (надіслані матеріали, які перевищують зазначений обсяг, не розглядатимуться);</w:t>
      </w:r>
    </w:p>
    <w:p w:rsidR="00CE6C51" w:rsidRPr="00F729F8" w:rsidRDefault="00CE6C51" w:rsidP="00CE6C51">
      <w:pPr>
        <w:pStyle w:val="a7"/>
        <w:numPr>
          <w:ilvl w:val="0"/>
          <w:numId w:val="3"/>
        </w:numPr>
        <w:shd w:val="clear" w:color="auto" w:fill="auto"/>
        <w:tabs>
          <w:tab w:val="clear" w:pos="720"/>
        </w:tabs>
        <w:spacing w:line="264" w:lineRule="auto"/>
        <w:ind w:left="0" w:firstLine="426"/>
        <w:jc w:val="both"/>
        <w:rPr>
          <w:rFonts w:ascii="Times New Roman" w:hAnsi="Times New Roman"/>
          <w:b w:val="0"/>
          <w:caps/>
          <w:spacing w:val="-4"/>
        </w:rPr>
      </w:pPr>
      <w:r w:rsidRPr="00F729F8">
        <w:rPr>
          <w:rFonts w:ascii="Times New Roman" w:hAnsi="Times New Roman"/>
          <w:b w:val="0"/>
          <w:spacing w:val="-4"/>
        </w:rPr>
        <w:t xml:space="preserve">тези мають бути підготовлені у редакторі Microsoft WORD, шрифт  Times New Roman,  розмір 12, міжрядковий інтервал – одинарний, абзац  - </w:t>
      </w:r>
      <w:smartTag w:uri="urn:schemas-microsoft-com:office:smarttags" w:element="metricconverter">
        <w:smartTagPr>
          <w:attr w:name="ProductID" w:val="1 см"/>
        </w:smartTagPr>
        <w:r w:rsidRPr="00F729F8">
          <w:rPr>
            <w:rFonts w:ascii="Times New Roman" w:hAnsi="Times New Roman"/>
            <w:b w:val="0"/>
            <w:spacing w:val="-4"/>
          </w:rPr>
          <w:t>1 см</w:t>
        </w:r>
      </w:smartTag>
      <w:r w:rsidRPr="00F729F8">
        <w:rPr>
          <w:rFonts w:ascii="Times New Roman" w:hAnsi="Times New Roman"/>
          <w:b w:val="0"/>
          <w:spacing w:val="-4"/>
        </w:rPr>
        <w:t xml:space="preserve">.; поля: зверху і знизу – </w:t>
      </w:r>
      <w:smartTag w:uri="urn:schemas-microsoft-com:office:smarttags" w:element="metricconverter">
        <w:smartTagPr>
          <w:attr w:name="ProductID" w:val="20 мм"/>
        </w:smartTagPr>
        <w:r w:rsidRPr="00F729F8">
          <w:rPr>
            <w:rFonts w:ascii="Times New Roman" w:hAnsi="Times New Roman"/>
            <w:b w:val="0"/>
            <w:spacing w:val="-4"/>
          </w:rPr>
          <w:t>20 мм</w:t>
        </w:r>
      </w:smartTag>
      <w:r w:rsidRPr="00F729F8">
        <w:rPr>
          <w:rFonts w:ascii="Times New Roman" w:hAnsi="Times New Roman"/>
          <w:b w:val="0"/>
          <w:spacing w:val="-4"/>
        </w:rPr>
        <w:t xml:space="preserve">, праворуч – </w:t>
      </w:r>
      <w:smartTag w:uri="urn:schemas-microsoft-com:office:smarttags" w:element="metricconverter">
        <w:smartTagPr>
          <w:attr w:name="ProductID" w:val="15 мм"/>
        </w:smartTagPr>
        <w:r w:rsidRPr="00F729F8">
          <w:rPr>
            <w:rFonts w:ascii="Times New Roman" w:hAnsi="Times New Roman"/>
            <w:b w:val="0"/>
            <w:spacing w:val="-4"/>
          </w:rPr>
          <w:t>15 мм</w:t>
        </w:r>
      </w:smartTag>
      <w:r w:rsidRPr="00F729F8">
        <w:rPr>
          <w:rFonts w:ascii="Times New Roman" w:hAnsi="Times New Roman"/>
          <w:b w:val="0"/>
          <w:spacing w:val="-4"/>
        </w:rPr>
        <w:t xml:space="preserve">, ліворуч – </w:t>
      </w:r>
      <w:smartTag w:uri="urn:schemas-microsoft-com:office:smarttags" w:element="metricconverter">
        <w:smartTagPr>
          <w:attr w:name="ProductID" w:val="30 мм"/>
        </w:smartTagPr>
        <w:r w:rsidRPr="00F729F8">
          <w:rPr>
            <w:rFonts w:ascii="Times New Roman" w:hAnsi="Times New Roman"/>
            <w:b w:val="0"/>
            <w:spacing w:val="-4"/>
          </w:rPr>
          <w:t>30 мм</w:t>
        </w:r>
      </w:smartTag>
      <w:r w:rsidRPr="00F729F8">
        <w:rPr>
          <w:rFonts w:ascii="Times New Roman" w:hAnsi="Times New Roman"/>
          <w:b w:val="0"/>
          <w:spacing w:val="-4"/>
        </w:rPr>
        <w:t xml:space="preserve">; </w:t>
      </w:r>
    </w:p>
    <w:p w:rsidR="00CE6C51" w:rsidRPr="00F729F8" w:rsidRDefault="00CE6C51" w:rsidP="00CE6C51">
      <w:pPr>
        <w:pStyle w:val="a7"/>
        <w:numPr>
          <w:ilvl w:val="0"/>
          <w:numId w:val="3"/>
        </w:numPr>
        <w:shd w:val="clear" w:color="auto" w:fill="auto"/>
        <w:tabs>
          <w:tab w:val="clear" w:pos="720"/>
        </w:tabs>
        <w:spacing w:line="264" w:lineRule="auto"/>
        <w:ind w:left="0" w:firstLine="426"/>
        <w:jc w:val="both"/>
        <w:rPr>
          <w:rFonts w:ascii="Times New Roman" w:hAnsi="Times New Roman"/>
          <w:b w:val="0"/>
          <w:caps/>
        </w:rPr>
      </w:pPr>
      <w:r w:rsidRPr="00F729F8">
        <w:rPr>
          <w:rFonts w:ascii="Times New Roman" w:hAnsi="Times New Roman"/>
          <w:b w:val="0"/>
          <w:spacing w:val="-4"/>
        </w:rPr>
        <w:t>у верх</w:t>
      </w:r>
      <w:r w:rsidRPr="00F729F8">
        <w:rPr>
          <w:rFonts w:ascii="Times New Roman" w:hAnsi="Times New Roman"/>
          <w:b w:val="0"/>
        </w:rPr>
        <w:t>ньому правому куті першої сторінки зазначається: прізвище та ініціали автора/співавторів (не більше трьох); під ними – вчене звання,</w:t>
      </w:r>
      <w:r w:rsidR="00284A4F">
        <w:rPr>
          <w:rFonts w:ascii="Times New Roman" w:hAnsi="Times New Roman"/>
          <w:b w:val="0"/>
        </w:rPr>
        <w:t xml:space="preserve"> посада;</w:t>
      </w:r>
      <w:r w:rsidRPr="00F729F8">
        <w:rPr>
          <w:rFonts w:ascii="Times New Roman" w:hAnsi="Times New Roman"/>
          <w:b w:val="0"/>
        </w:rPr>
        <w:t xml:space="preserve"> прізвище та ініціали наукового керівника (для студентів</w:t>
      </w:r>
      <w:r w:rsidR="00284A4F">
        <w:rPr>
          <w:rFonts w:ascii="Times New Roman" w:hAnsi="Times New Roman"/>
          <w:b w:val="0"/>
        </w:rPr>
        <w:t xml:space="preserve"> магістрантів</w:t>
      </w:r>
      <w:r w:rsidRPr="00F729F8">
        <w:rPr>
          <w:rFonts w:ascii="Times New Roman" w:hAnsi="Times New Roman"/>
          <w:b w:val="0"/>
        </w:rPr>
        <w:t xml:space="preserve">), </w:t>
      </w:r>
      <w:r w:rsidR="00830C8C">
        <w:rPr>
          <w:rFonts w:ascii="Times New Roman" w:hAnsi="Times New Roman"/>
          <w:b w:val="0"/>
        </w:rPr>
        <w:t>заклад вищої освіти</w:t>
      </w:r>
      <w:r w:rsidRPr="00F729F8">
        <w:rPr>
          <w:rFonts w:ascii="Times New Roman" w:hAnsi="Times New Roman"/>
          <w:b w:val="0"/>
        </w:rPr>
        <w:t>, місто;</w:t>
      </w:r>
    </w:p>
    <w:p w:rsidR="00CE6C51" w:rsidRPr="00F729F8" w:rsidRDefault="00CE6C51" w:rsidP="00CE6C51">
      <w:pPr>
        <w:pStyle w:val="a7"/>
        <w:numPr>
          <w:ilvl w:val="0"/>
          <w:numId w:val="3"/>
        </w:numPr>
        <w:shd w:val="clear" w:color="auto" w:fill="auto"/>
        <w:tabs>
          <w:tab w:val="clear" w:pos="720"/>
        </w:tabs>
        <w:spacing w:line="264" w:lineRule="auto"/>
        <w:ind w:left="0" w:firstLine="426"/>
        <w:jc w:val="both"/>
        <w:rPr>
          <w:rFonts w:ascii="Times New Roman" w:hAnsi="Times New Roman"/>
          <w:b w:val="0"/>
          <w:caps/>
        </w:rPr>
      </w:pPr>
      <w:r w:rsidRPr="00F729F8">
        <w:rPr>
          <w:rFonts w:ascii="Times New Roman" w:hAnsi="Times New Roman"/>
          <w:b w:val="0"/>
        </w:rPr>
        <w:t>нижче (через півтора інтервали) назва доповіді великими літерами; шрифт напівжирний, розмір – 12;</w:t>
      </w:r>
    </w:p>
    <w:p w:rsidR="00CE6C51" w:rsidRPr="00F729F8" w:rsidRDefault="00CE6C51" w:rsidP="00CE6C51">
      <w:pPr>
        <w:pStyle w:val="a7"/>
        <w:numPr>
          <w:ilvl w:val="0"/>
          <w:numId w:val="3"/>
        </w:numPr>
        <w:shd w:val="clear" w:color="auto" w:fill="auto"/>
        <w:tabs>
          <w:tab w:val="clear" w:pos="720"/>
        </w:tabs>
        <w:spacing w:line="264" w:lineRule="auto"/>
        <w:ind w:left="0" w:firstLine="426"/>
        <w:jc w:val="both"/>
        <w:rPr>
          <w:rFonts w:ascii="Times New Roman" w:hAnsi="Times New Roman"/>
          <w:b w:val="0"/>
          <w:caps/>
        </w:rPr>
      </w:pPr>
      <w:r w:rsidRPr="00F729F8">
        <w:rPr>
          <w:rFonts w:ascii="Times New Roman" w:hAnsi="Times New Roman"/>
          <w:b w:val="0"/>
        </w:rPr>
        <w:t>через півтора інтервали – текст доповіді (тез);</w:t>
      </w:r>
    </w:p>
    <w:p w:rsidR="00CE6C51" w:rsidRPr="00F729F8" w:rsidRDefault="00CE6C51" w:rsidP="00CE6C51">
      <w:pPr>
        <w:pStyle w:val="a7"/>
        <w:numPr>
          <w:ilvl w:val="0"/>
          <w:numId w:val="3"/>
        </w:numPr>
        <w:shd w:val="clear" w:color="auto" w:fill="auto"/>
        <w:tabs>
          <w:tab w:val="clear" w:pos="720"/>
        </w:tabs>
        <w:spacing w:line="264" w:lineRule="auto"/>
        <w:ind w:left="0" w:firstLine="426"/>
        <w:jc w:val="both"/>
        <w:rPr>
          <w:rFonts w:ascii="Times New Roman" w:hAnsi="Times New Roman"/>
          <w:b w:val="0"/>
          <w:caps/>
        </w:rPr>
      </w:pPr>
      <w:r w:rsidRPr="00F729F8">
        <w:rPr>
          <w:rFonts w:ascii="Times New Roman" w:hAnsi="Times New Roman"/>
          <w:b w:val="0"/>
        </w:rPr>
        <w:t xml:space="preserve">після тексту доповіді через півтора інтервали наводяться список використаних літературних джерел. </w:t>
      </w:r>
    </w:p>
    <w:p w:rsidR="00CE6C51" w:rsidRPr="00F729F8" w:rsidRDefault="00CE6C51" w:rsidP="00CE6C51">
      <w:pPr>
        <w:pStyle w:val="a7"/>
        <w:numPr>
          <w:ilvl w:val="0"/>
          <w:numId w:val="3"/>
        </w:numPr>
        <w:shd w:val="clear" w:color="auto" w:fill="auto"/>
        <w:tabs>
          <w:tab w:val="clear" w:pos="720"/>
        </w:tabs>
        <w:spacing w:line="264" w:lineRule="auto"/>
        <w:ind w:left="0" w:firstLine="426"/>
        <w:jc w:val="both"/>
        <w:rPr>
          <w:rFonts w:ascii="Times New Roman" w:hAnsi="Times New Roman"/>
          <w:b w:val="0"/>
          <w:caps/>
        </w:rPr>
      </w:pPr>
      <w:r w:rsidRPr="00F729F8">
        <w:rPr>
          <w:rFonts w:ascii="Times New Roman" w:hAnsi="Times New Roman"/>
          <w:b w:val="0"/>
        </w:rPr>
        <w:t xml:space="preserve">назва файлу повинна відповідати прізвищу першого співавтора та номеру секції через дефіс латинськими літерами (наприклад, </w:t>
      </w:r>
      <w:r w:rsidRPr="00F729F8">
        <w:rPr>
          <w:rFonts w:ascii="Times New Roman" w:hAnsi="Times New Roman"/>
        </w:rPr>
        <w:t>Тези_Петров-1</w:t>
      </w:r>
      <w:r w:rsidRPr="00F729F8">
        <w:rPr>
          <w:rFonts w:ascii="Times New Roman" w:hAnsi="Times New Roman"/>
          <w:b w:val="0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4"/>
      </w:tblGrid>
      <w:tr w:rsidR="00CE6C51" w:rsidRPr="00F729F8" w:rsidTr="0068071D">
        <w:tc>
          <w:tcPr>
            <w:tcW w:w="5034" w:type="dxa"/>
            <w:shd w:val="clear" w:color="auto" w:fill="auto"/>
          </w:tcPr>
          <w:p w:rsidR="00CE6C51" w:rsidRPr="00F729F8" w:rsidRDefault="00CE6C51" w:rsidP="0068071D">
            <w:pPr>
              <w:pStyle w:val="a7"/>
              <w:widowControl w:val="0"/>
              <w:shd w:val="clear" w:color="auto" w:fill="auto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u w:val="single"/>
              </w:rPr>
            </w:pPr>
          </w:p>
          <w:p w:rsidR="00CE6C51" w:rsidRPr="00F729F8" w:rsidRDefault="00CE6C51" w:rsidP="0068071D">
            <w:pPr>
              <w:pStyle w:val="a7"/>
              <w:widowControl w:val="0"/>
              <w:shd w:val="clear" w:color="auto" w:fill="auto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u w:val="single"/>
              </w:rPr>
            </w:pPr>
            <w:r w:rsidRPr="00F729F8">
              <w:rPr>
                <w:rFonts w:ascii="Times New Roman" w:hAnsi="Times New Roman"/>
                <w:u w:val="single"/>
              </w:rPr>
              <w:t>ЗРАЗОК ОФОРМЛЕННЯ ТЕЗ</w:t>
            </w:r>
          </w:p>
          <w:p w:rsidR="00CE6C51" w:rsidRDefault="00CE6C51" w:rsidP="0068071D">
            <w:pPr>
              <w:pStyle w:val="a7"/>
              <w:widowControl w:val="0"/>
              <w:shd w:val="clear" w:color="auto" w:fill="auto"/>
              <w:autoSpaceDE w:val="0"/>
              <w:autoSpaceDN w:val="0"/>
              <w:adjustRightInd w:val="0"/>
              <w:spacing w:line="264" w:lineRule="auto"/>
              <w:ind w:left="567"/>
              <w:jc w:val="right"/>
              <w:rPr>
                <w:rFonts w:ascii="Times New Roman" w:hAnsi="Times New Roman"/>
                <w:b w:val="0"/>
              </w:rPr>
            </w:pPr>
            <w:r w:rsidRPr="00F729F8">
              <w:rPr>
                <w:rFonts w:ascii="Times New Roman" w:hAnsi="Times New Roman"/>
                <w:b w:val="0"/>
              </w:rPr>
              <w:t>Петров І.І.</w:t>
            </w:r>
          </w:p>
          <w:p w:rsidR="00284A4F" w:rsidRPr="00F729F8" w:rsidRDefault="00284A4F" w:rsidP="0068071D">
            <w:pPr>
              <w:pStyle w:val="a7"/>
              <w:widowControl w:val="0"/>
              <w:shd w:val="clear" w:color="auto" w:fill="auto"/>
              <w:autoSpaceDE w:val="0"/>
              <w:autoSpaceDN w:val="0"/>
              <w:adjustRightInd w:val="0"/>
              <w:spacing w:line="264" w:lineRule="auto"/>
              <w:ind w:left="567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студент 62 гр. </w:t>
            </w:r>
          </w:p>
          <w:p w:rsidR="00CE6C51" w:rsidRPr="00F729F8" w:rsidRDefault="00CE6C51" w:rsidP="0068071D">
            <w:pPr>
              <w:pStyle w:val="a7"/>
              <w:widowControl w:val="0"/>
              <w:shd w:val="clear" w:color="auto" w:fill="auto"/>
              <w:autoSpaceDE w:val="0"/>
              <w:autoSpaceDN w:val="0"/>
              <w:adjustRightInd w:val="0"/>
              <w:spacing w:line="264" w:lineRule="auto"/>
              <w:ind w:left="567"/>
              <w:jc w:val="right"/>
              <w:rPr>
                <w:rFonts w:ascii="Times New Roman" w:hAnsi="Times New Roman"/>
                <w:b w:val="0"/>
              </w:rPr>
            </w:pPr>
            <w:r w:rsidRPr="00F729F8">
              <w:rPr>
                <w:rFonts w:ascii="Times New Roman" w:hAnsi="Times New Roman"/>
                <w:b w:val="0"/>
              </w:rPr>
              <w:t>наук. кер. – к.е.н., доцент Іванова П.С.</w:t>
            </w:r>
          </w:p>
          <w:p w:rsidR="00CE6C51" w:rsidRPr="00F729F8" w:rsidRDefault="00CE6C51" w:rsidP="0068071D">
            <w:pPr>
              <w:pStyle w:val="a7"/>
              <w:widowControl w:val="0"/>
              <w:shd w:val="clear" w:color="auto" w:fill="auto"/>
              <w:autoSpaceDE w:val="0"/>
              <w:autoSpaceDN w:val="0"/>
              <w:adjustRightInd w:val="0"/>
              <w:spacing w:line="264" w:lineRule="auto"/>
              <w:ind w:left="567"/>
              <w:jc w:val="right"/>
              <w:rPr>
                <w:rFonts w:ascii="Times New Roman" w:hAnsi="Times New Roman"/>
                <w:b w:val="0"/>
              </w:rPr>
            </w:pPr>
            <w:r w:rsidRPr="00F729F8">
              <w:rPr>
                <w:rFonts w:ascii="Times New Roman" w:hAnsi="Times New Roman"/>
                <w:b w:val="0"/>
              </w:rPr>
              <w:t>Одеський національний економічний університет</w:t>
            </w:r>
          </w:p>
          <w:p w:rsidR="00CE6C51" w:rsidRPr="00F729F8" w:rsidRDefault="00CE6C51" w:rsidP="0068071D">
            <w:pPr>
              <w:pStyle w:val="a7"/>
              <w:widowControl w:val="0"/>
              <w:shd w:val="clear" w:color="auto" w:fill="auto"/>
              <w:autoSpaceDE w:val="0"/>
              <w:autoSpaceDN w:val="0"/>
              <w:adjustRightInd w:val="0"/>
              <w:spacing w:line="264" w:lineRule="auto"/>
              <w:ind w:left="567"/>
              <w:jc w:val="right"/>
              <w:rPr>
                <w:rFonts w:ascii="Times New Roman" w:hAnsi="Times New Roman"/>
                <w:b w:val="0"/>
              </w:rPr>
            </w:pPr>
            <w:r w:rsidRPr="00F729F8">
              <w:rPr>
                <w:rFonts w:ascii="Times New Roman" w:hAnsi="Times New Roman"/>
                <w:b w:val="0"/>
              </w:rPr>
              <w:t>м. Одеса</w:t>
            </w:r>
          </w:p>
          <w:p w:rsidR="00CE6C51" w:rsidRPr="00F729F8" w:rsidRDefault="00CE6C51" w:rsidP="0068071D">
            <w:pPr>
              <w:pStyle w:val="a7"/>
              <w:widowControl w:val="0"/>
              <w:shd w:val="clear" w:color="auto" w:fill="auto"/>
              <w:autoSpaceDE w:val="0"/>
              <w:autoSpaceDN w:val="0"/>
              <w:adjustRightInd w:val="0"/>
              <w:spacing w:line="264" w:lineRule="auto"/>
              <w:ind w:left="567"/>
              <w:rPr>
                <w:rFonts w:ascii="Times New Roman" w:hAnsi="Times New Roman"/>
                <w:b w:val="0"/>
              </w:rPr>
            </w:pPr>
          </w:p>
          <w:p w:rsidR="00CE6C51" w:rsidRPr="00F729F8" w:rsidRDefault="00CE6C51" w:rsidP="0068071D">
            <w:pPr>
              <w:pStyle w:val="a7"/>
              <w:widowControl w:val="0"/>
              <w:shd w:val="clear" w:color="auto" w:fill="auto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F729F8">
              <w:rPr>
                <w:rFonts w:ascii="Times New Roman" w:hAnsi="Times New Roman"/>
              </w:rPr>
              <w:t>СТАН ТА ПЕРСПЕКТИВИ РОЗВИТКУ ОБЛІКУ</w:t>
            </w:r>
          </w:p>
          <w:p w:rsidR="00CE6C51" w:rsidRPr="00F729F8" w:rsidRDefault="00CE6C51" w:rsidP="0068071D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clear" w:pos="720"/>
              </w:tabs>
              <w:autoSpaceDE w:val="0"/>
              <w:autoSpaceDN w:val="0"/>
              <w:adjustRightInd w:val="0"/>
              <w:spacing w:line="264" w:lineRule="auto"/>
              <w:ind w:left="0" w:firstLine="567"/>
              <w:rPr>
                <w:rFonts w:ascii="Times New Roman" w:hAnsi="Times New Roman"/>
              </w:rPr>
            </w:pPr>
          </w:p>
          <w:p w:rsidR="00CE6C51" w:rsidRPr="00F729F8" w:rsidRDefault="00CE6C51" w:rsidP="0068071D">
            <w:pPr>
              <w:pStyle w:val="a7"/>
              <w:widowControl w:val="0"/>
              <w:shd w:val="clear" w:color="auto" w:fill="auto"/>
              <w:autoSpaceDE w:val="0"/>
              <w:autoSpaceDN w:val="0"/>
              <w:adjustRightInd w:val="0"/>
              <w:spacing w:line="264" w:lineRule="auto"/>
              <w:ind w:firstLine="567"/>
              <w:jc w:val="both"/>
              <w:rPr>
                <w:rFonts w:ascii="Times New Roman" w:hAnsi="Times New Roman"/>
                <w:b w:val="0"/>
                <w:caps/>
              </w:rPr>
            </w:pPr>
            <w:r w:rsidRPr="00F729F8">
              <w:rPr>
                <w:rFonts w:ascii="Times New Roman" w:hAnsi="Times New Roman"/>
                <w:b w:val="0"/>
              </w:rPr>
              <w:t>Текст Текст Текст Текст Текст Текст Текст</w:t>
            </w:r>
          </w:p>
          <w:p w:rsidR="00CE6C51" w:rsidRPr="00F729F8" w:rsidRDefault="00CE6C51" w:rsidP="0068071D">
            <w:pPr>
              <w:pStyle w:val="a7"/>
              <w:widowControl w:val="0"/>
              <w:shd w:val="clear" w:color="auto" w:fill="auto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 w:val="0"/>
              </w:rPr>
            </w:pPr>
            <w:r w:rsidRPr="00F729F8">
              <w:rPr>
                <w:rFonts w:ascii="Times New Roman" w:hAnsi="Times New Roman"/>
                <w:b w:val="0"/>
              </w:rPr>
              <w:t>ТекстТекстТекст</w:t>
            </w:r>
          </w:p>
          <w:p w:rsidR="00CE6C51" w:rsidRPr="00F729F8" w:rsidRDefault="00CE6C51" w:rsidP="0068071D">
            <w:pPr>
              <w:pStyle w:val="a7"/>
              <w:widowControl w:val="0"/>
              <w:shd w:val="clear" w:color="auto" w:fill="auto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 w:val="0"/>
              </w:rPr>
            </w:pPr>
          </w:p>
          <w:p w:rsidR="00CE6C51" w:rsidRPr="00F729F8" w:rsidRDefault="00CE6C51" w:rsidP="0068071D">
            <w:pPr>
              <w:pStyle w:val="a7"/>
              <w:widowControl w:val="0"/>
              <w:shd w:val="clear" w:color="auto" w:fill="auto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aps/>
              </w:rPr>
            </w:pPr>
            <w:r w:rsidRPr="00F729F8">
              <w:rPr>
                <w:rFonts w:ascii="Times New Roman" w:hAnsi="Times New Roman"/>
              </w:rPr>
              <w:t>Список використаних джерел</w:t>
            </w:r>
          </w:p>
        </w:tc>
      </w:tr>
    </w:tbl>
    <w:p w:rsidR="00CE6C51" w:rsidRPr="00F729F8" w:rsidRDefault="00CE6C51" w:rsidP="00CE6C51">
      <w:pPr>
        <w:pStyle w:val="a7"/>
        <w:ind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F729F8">
        <w:rPr>
          <w:rFonts w:ascii="Times New Roman" w:hAnsi="Times New Roman"/>
          <w:b w:val="0"/>
          <w:sz w:val="22"/>
          <w:szCs w:val="22"/>
        </w:rPr>
        <w:t>Тези</w:t>
      </w:r>
      <w:r w:rsidRPr="00F729F8">
        <w:rPr>
          <w:rFonts w:ascii="Times New Roman" w:hAnsi="Times New Roman"/>
          <w:b w:val="0"/>
          <w:caps/>
          <w:sz w:val="22"/>
          <w:szCs w:val="22"/>
        </w:rPr>
        <w:t xml:space="preserve"> </w:t>
      </w:r>
      <w:r w:rsidRPr="00F729F8">
        <w:rPr>
          <w:rFonts w:ascii="Times New Roman" w:hAnsi="Times New Roman"/>
          <w:b w:val="0"/>
          <w:sz w:val="22"/>
          <w:szCs w:val="22"/>
        </w:rPr>
        <w:t xml:space="preserve">разом із заповненим бланком заявки на участь у конференції надсилати до </w:t>
      </w:r>
      <w:r w:rsidR="007A2F06" w:rsidRPr="00F729F8">
        <w:rPr>
          <w:rFonts w:ascii="Times New Roman" w:hAnsi="Times New Roman"/>
          <w:sz w:val="22"/>
          <w:szCs w:val="22"/>
        </w:rPr>
        <w:t>30</w:t>
      </w:r>
      <w:r w:rsidR="00284A4F">
        <w:rPr>
          <w:rFonts w:ascii="Times New Roman" w:hAnsi="Times New Roman"/>
          <w:sz w:val="22"/>
          <w:szCs w:val="22"/>
        </w:rPr>
        <w:t xml:space="preserve"> квітня 2018</w:t>
      </w:r>
      <w:r w:rsidRPr="00F729F8">
        <w:rPr>
          <w:rFonts w:ascii="Times New Roman" w:hAnsi="Times New Roman"/>
          <w:b w:val="0"/>
          <w:sz w:val="22"/>
          <w:szCs w:val="22"/>
        </w:rPr>
        <w:t xml:space="preserve"> року за адресою: </w:t>
      </w:r>
      <w:hyperlink r:id="rId8" w:history="1">
        <w:r w:rsidR="00284A4F" w:rsidRPr="0010016D">
          <w:rPr>
            <w:rStyle w:val="a9"/>
            <w:rFonts w:ascii="Times New Roman" w:hAnsi="Times New Roman"/>
            <w:b w:val="0"/>
            <w:sz w:val="22"/>
            <w:szCs w:val="22"/>
          </w:rPr>
          <w:t>conf_oneu_2018@ukr.net</w:t>
        </w:r>
      </w:hyperlink>
    </w:p>
    <w:p w:rsidR="00CE6C51" w:rsidRPr="00F729F8" w:rsidRDefault="00CE6C51" w:rsidP="00CE6C51">
      <w:pPr>
        <w:pStyle w:val="a7"/>
        <w:ind w:firstLine="567"/>
        <w:jc w:val="both"/>
      </w:pPr>
      <w:r w:rsidRPr="00F729F8">
        <w:rPr>
          <w:rFonts w:ascii="Times New Roman" w:hAnsi="Times New Roman"/>
          <w:b w:val="0"/>
          <w:sz w:val="22"/>
          <w:szCs w:val="22"/>
        </w:rPr>
        <w:t>Оргкомітет залишає за собою право на відбір тез за ступенем актуальності та відповідності тематиці конференції, їх редагування і скорочення тексту.</w:t>
      </w:r>
      <w:r w:rsidRPr="00F729F8">
        <w:t xml:space="preserve"> </w:t>
      </w:r>
    </w:p>
    <w:p w:rsidR="00CE6C51" w:rsidRPr="00F729F8" w:rsidRDefault="00CE6C51" w:rsidP="00CE6C51">
      <w:pPr>
        <w:pStyle w:val="a8"/>
        <w:ind w:firstLine="0"/>
        <w:jc w:val="center"/>
        <w:rPr>
          <w:b/>
        </w:rPr>
        <w:sectPr w:rsidR="00CE6C51" w:rsidRPr="00F729F8" w:rsidSect="009948A4">
          <w:headerReference w:type="even" r:id="rId9"/>
          <w:headerReference w:type="default" r:id="rId10"/>
          <w:footerReference w:type="even" r:id="rId11"/>
          <w:footerReference w:type="default" r:id="rId12"/>
          <w:pgSz w:w="16840" w:h="11907" w:orient="landscape" w:code="9"/>
          <w:pgMar w:top="567" w:right="397" w:bottom="567" w:left="567" w:header="0" w:footer="0" w:gutter="0"/>
          <w:cols w:num="3" w:space="711"/>
          <w:titlePg/>
        </w:sectPr>
      </w:pPr>
    </w:p>
    <w:p w:rsidR="00BE265A" w:rsidRPr="00F729F8" w:rsidRDefault="00BE265A" w:rsidP="00BE265A">
      <w:pPr>
        <w:pStyle w:val="a8"/>
        <w:ind w:firstLine="0"/>
        <w:jc w:val="center"/>
        <w:rPr>
          <w:b/>
        </w:rPr>
      </w:pPr>
      <w:r w:rsidRPr="00F729F8">
        <w:rPr>
          <w:b/>
        </w:rPr>
        <w:lastRenderedPageBreak/>
        <w:t>ЗАЯВКА</w:t>
      </w:r>
    </w:p>
    <w:p w:rsidR="00BE265A" w:rsidRPr="00F729F8" w:rsidRDefault="00BE265A" w:rsidP="00BE265A">
      <w:pPr>
        <w:pStyle w:val="a8"/>
        <w:ind w:firstLine="0"/>
        <w:jc w:val="center"/>
        <w:rPr>
          <w:b/>
        </w:rPr>
      </w:pPr>
      <w:r w:rsidRPr="00F729F8">
        <w:rPr>
          <w:b/>
        </w:rPr>
        <w:t xml:space="preserve">на участь у роботі  </w:t>
      </w:r>
      <w:r w:rsidR="00664B7E" w:rsidRPr="00F729F8">
        <w:rPr>
          <w:b/>
        </w:rPr>
        <w:t>V</w:t>
      </w:r>
      <w:r w:rsidR="00284A4F">
        <w:rPr>
          <w:b/>
        </w:rPr>
        <w:t>І</w:t>
      </w:r>
      <w:r w:rsidR="00664B7E" w:rsidRPr="00F729F8">
        <w:rPr>
          <w:b/>
        </w:rPr>
        <w:t xml:space="preserve"> </w:t>
      </w:r>
      <w:r w:rsidRPr="00F729F8">
        <w:rPr>
          <w:b/>
        </w:rPr>
        <w:t>Міжнародної</w:t>
      </w:r>
      <w:r w:rsidRPr="00F729F8">
        <w:rPr>
          <w:b/>
        </w:rPr>
        <w:br/>
        <w:t>науково-практичної ко</w:t>
      </w:r>
      <w:r w:rsidRPr="00F729F8">
        <w:rPr>
          <w:b/>
        </w:rPr>
        <w:t>н</w:t>
      </w:r>
      <w:r w:rsidRPr="00F729F8">
        <w:rPr>
          <w:b/>
        </w:rPr>
        <w:t>ференції</w:t>
      </w:r>
    </w:p>
    <w:p w:rsidR="00664B7E" w:rsidRPr="00F729F8" w:rsidRDefault="00BE265A" w:rsidP="00664B7E">
      <w:pPr>
        <w:pStyle w:val="a7"/>
        <w:rPr>
          <w:rFonts w:ascii="Times New Roman" w:hAnsi="Times New Roman"/>
          <w:i/>
          <w:color w:val="auto"/>
          <w:spacing w:val="-6"/>
          <w:sz w:val="24"/>
          <w:szCs w:val="24"/>
        </w:rPr>
      </w:pPr>
      <w:r w:rsidRPr="00F729F8">
        <w:rPr>
          <w:rFonts w:ascii="Times New Roman" w:hAnsi="Times New Roman"/>
          <w:bCs/>
          <w:i/>
          <w:color w:val="auto"/>
          <w:spacing w:val="-6"/>
          <w:sz w:val="24"/>
          <w:szCs w:val="24"/>
        </w:rPr>
        <w:t>«</w:t>
      </w:r>
      <w:r w:rsidR="0038374C" w:rsidRPr="00F729F8">
        <w:rPr>
          <w:rFonts w:ascii="Times New Roman" w:hAnsi="Times New Roman"/>
          <w:i/>
          <w:color w:val="auto"/>
          <w:spacing w:val="-6"/>
          <w:sz w:val="24"/>
          <w:szCs w:val="24"/>
        </w:rPr>
        <w:t>Перспективи</w:t>
      </w:r>
      <w:r w:rsidRPr="00F729F8">
        <w:rPr>
          <w:rFonts w:ascii="Times New Roman" w:hAnsi="Times New Roman"/>
          <w:i/>
          <w:color w:val="auto"/>
          <w:spacing w:val="-6"/>
          <w:sz w:val="24"/>
          <w:szCs w:val="24"/>
        </w:rPr>
        <w:t xml:space="preserve"> розвитку о</w:t>
      </w:r>
      <w:r w:rsidR="0038374C" w:rsidRPr="00F729F8">
        <w:rPr>
          <w:rFonts w:ascii="Times New Roman" w:hAnsi="Times New Roman"/>
          <w:i/>
          <w:color w:val="auto"/>
          <w:spacing w:val="-6"/>
          <w:sz w:val="24"/>
          <w:szCs w:val="24"/>
        </w:rPr>
        <w:t>бліку, контролю</w:t>
      </w:r>
    </w:p>
    <w:p w:rsidR="00BE265A" w:rsidRPr="00F729F8" w:rsidRDefault="0038374C" w:rsidP="00664B7E">
      <w:pPr>
        <w:pStyle w:val="a7"/>
        <w:rPr>
          <w:rFonts w:ascii="Times New Roman" w:hAnsi="Times New Roman"/>
          <w:bCs/>
          <w:i/>
          <w:spacing w:val="-6"/>
          <w:sz w:val="24"/>
          <w:szCs w:val="24"/>
        </w:rPr>
      </w:pPr>
      <w:r w:rsidRPr="00F729F8">
        <w:rPr>
          <w:rFonts w:ascii="Times New Roman" w:hAnsi="Times New Roman"/>
          <w:i/>
          <w:color w:val="auto"/>
          <w:spacing w:val="-6"/>
          <w:sz w:val="24"/>
          <w:szCs w:val="24"/>
        </w:rPr>
        <w:t>та аналізу в контексті євроінтегра</w:t>
      </w:r>
      <w:r w:rsidR="00BE265A" w:rsidRPr="00F729F8">
        <w:rPr>
          <w:rFonts w:ascii="Times New Roman" w:hAnsi="Times New Roman"/>
          <w:i/>
          <w:color w:val="auto"/>
          <w:spacing w:val="-6"/>
          <w:sz w:val="24"/>
          <w:szCs w:val="24"/>
        </w:rPr>
        <w:t>ції</w:t>
      </w:r>
      <w:r w:rsidR="00BE265A" w:rsidRPr="00F729F8">
        <w:rPr>
          <w:rFonts w:ascii="Times New Roman" w:hAnsi="Times New Roman"/>
          <w:bCs/>
          <w:i/>
          <w:color w:val="auto"/>
          <w:spacing w:val="-6"/>
          <w:sz w:val="24"/>
          <w:szCs w:val="24"/>
        </w:rPr>
        <w:t>»</w:t>
      </w:r>
    </w:p>
    <w:p w:rsidR="00BE265A" w:rsidRPr="00F729F8" w:rsidRDefault="00BE265A" w:rsidP="00BE265A">
      <w:pPr>
        <w:pStyle w:val="a8"/>
        <w:tabs>
          <w:tab w:val="right" w:leader="underscore" w:pos="4395"/>
        </w:tabs>
        <w:ind w:firstLine="0"/>
        <w:jc w:val="left"/>
      </w:pPr>
      <w:r w:rsidRPr="00F729F8">
        <w:t>Прізвище</w:t>
      </w:r>
      <w:r w:rsidRPr="00F729F8">
        <w:tab/>
      </w:r>
    </w:p>
    <w:p w:rsidR="00BE265A" w:rsidRPr="00F729F8" w:rsidRDefault="00BE265A" w:rsidP="00BE265A">
      <w:pPr>
        <w:pStyle w:val="a8"/>
        <w:tabs>
          <w:tab w:val="right" w:leader="underscore" w:pos="4395"/>
        </w:tabs>
        <w:ind w:firstLine="0"/>
        <w:jc w:val="left"/>
      </w:pPr>
      <w:r w:rsidRPr="00F729F8">
        <w:t>Ім’я</w:t>
      </w:r>
      <w:r w:rsidRPr="00F729F8">
        <w:tab/>
      </w:r>
    </w:p>
    <w:p w:rsidR="00BE265A" w:rsidRPr="00F729F8" w:rsidRDefault="00BE265A" w:rsidP="00BE265A">
      <w:pPr>
        <w:pStyle w:val="a8"/>
        <w:tabs>
          <w:tab w:val="right" w:leader="underscore" w:pos="4395"/>
        </w:tabs>
        <w:ind w:firstLine="0"/>
        <w:jc w:val="left"/>
      </w:pPr>
      <w:r w:rsidRPr="00F729F8">
        <w:t>По батькові</w:t>
      </w:r>
      <w:r w:rsidRPr="00F729F8">
        <w:tab/>
      </w:r>
    </w:p>
    <w:p w:rsidR="00BE265A" w:rsidRPr="00F729F8" w:rsidRDefault="00BE265A" w:rsidP="00BE265A">
      <w:pPr>
        <w:pStyle w:val="a8"/>
        <w:tabs>
          <w:tab w:val="right" w:leader="underscore" w:pos="4395"/>
        </w:tabs>
        <w:ind w:firstLine="0"/>
        <w:jc w:val="left"/>
      </w:pPr>
      <w:r w:rsidRPr="00F729F8">
        <w:t>Організація</w:t>
      </w:r>
      <w:r w:rsidRPr="00F729F8">
        <w:tab/>
      </w:r>
    </w:p>
    <w:p w:rsidR="00BE265A" w:rsidRPr="00F729F8" w:rsidRDefault="00BE265A" w:rsidP="00BE265A">
      <w:pPr>
        <w:pStyle w:val="a8"/>
        <w:tabs>
          <w:tab w:val="right" w:leader="underscore" w:pos="4395"/>
        </w:tabs>
        <w:ind w:firstLine="0"/>
        <w:jc w:val="left"/>
      </w:pPr>
      <w:r w:rsidRPr="00F729F8">
        <w:tab/>
      </w:r>
    </w:p>
    <w:p w:rsidR="00BE265A" w:rsidRPr="00F729F8" w:rsidRDefault="00BE265A" w:rsidP="00BE265A">
      <w:pPr>
        <w:pStyle w:val="a8"/>
        <w:tabs>
          <w:tab w:val="right" w:leader="underscore" w:pos="4395"/>
        </w:tabs>
        <w:ind w:firstLine="0"/>
        <w:jc w:val="left"/>
      </w:pPr>
      <w:r w:rsidRPr="00F729F8">
        <w:t>Посада</w:t>
      </w:r>
      <w:r w:rsidRPr="00F729F8">
        <w:tab/>
      </w:r>
    </w:p>
    <w:p w:rsidR="00BE265A" w:rsidRPr="00F729F8" w:rsidRDefault="00BE265A" w:rsidP="00BE265A">
      <w:pPr>
        <w:pStyle w:val="a8"/>
        <w:tabs>
          <w:tab w:val="right" w:leader="underscore" w:pos="4395"/>
        </w:tabs>
        <w:ind w:firstLine="0"/>
        <w:jc w:val="left"/>
      </w:pPr>
      <w:r w:rsidRPr="00F729F8">
        <w:t>Науковий ступінь</w:t>
      </w:r>
      <w:r w:rsidRPr="00F729F8">
        <w:tab/>
      </w:r>
    </w:p>
    <w:p w:rsidR="00BE265A" w:rsidRPr="00F729F8" w:rsidRDefault="00BE265A" w:rsidP="00BE265A">
      <w:pPr>
        <w:pStyle w:val="a8"/>
        <w:tabs>
          <w:tab w:val="right" w:leader="underscore" w:pos="4395"/>
        </w:tabs>
        <w:ind w:firstLine="0"/>
        <w:jc w:val="left"/>
      </w:pPr>
      <w:r w:rsidRPr="00F729F8">
        <w:t>Вчене звання</w:t>
      </w:r>
      <w:r w:rsidRPr="00F729F8">
        <w:tab/>
      </w:r>
    </w:p>
    <w:p w:rsidR="00BE265A" w:rsidRPr="00F729F8" w:rsidRDefault="00BE265A" w:rsidP="00BE265A">
      <w:pPr>
        <w:pStyle w:val="a8"/>
        <w:tabs>
          <w:tab w:val="right" w:leader="underscore" w:pos="4395"/>
        </w:tabs>
        <w:ind w:firstLine="0"/>
        <w:jc w:val="left"/>
      </w:pPr>
      <w:r w:rsidRPr="00F729F8">
        <w:t>Службова адреса (з індексом)</w:t>
      </w:r>
      <w:r w:rsidRPr="00F729F8">
        <w:tab/>
      </w:r>
    </w:p>
    <w:p w:rsidR="00BE265A" w:rsidRPr="00F729F8" w:rsidRDefault="00BE265A" w:rsidP="00BE265A">
      <w:pPr>
        <w:pStyle w:val="a8"/>
        <w:tabs>
          <w:tab w:val="right" w:leader="underscore" w:pos="4395"/>
        </w:tabs>
        <w:ind w:firstLine="0"/>
        <w:jc w:val="left"/>
      </w:pPr>
      <w:r w:rsidRPr="00F729F8">
        <w:tab/>
      </w:r>
    </w:p>
    <w:p w:rsidR="00BE265A" w:rsidRPr="00F729F8" w:rsidRDefault="00B458E9" w:rsidP="00BE265A">
      <w:pPr>
        <w:pStyle w:val="a8"/>
        <w:tabs>
          <w:tab w:val="right" w:leader="underscore" w:pos="4395"/>
        </w:tabs>
        <w:ind w:firstLine="0"/>
        <w:jc w:val="left"/>
      </w:pPr>
      <w:r w:rsidRPr="00F729F8">
        <w:t>Службовий т</w:t>
      </w:r>
      <w:r w:rsidR="00BE265A" w:rsidRPr="00F729F8">
        <w:t>елефон</w:t>
      </w:r>
      <w:r w:rsidR="00BE265A" w:rsidRPr="00F729F8">
        <w:tab/>
      </w:r>
    </w:p>
    <w:p w:rsidR="00BE265A" w:rsidRPr="00F729F8" w:rsidRDefault="00BE265A" w:rsidP="00BE265A">
      <w:pPr>
        <w:pStyle w:val="a8"/>
        <w:tabs>
          <w:tab w:val="right" w:leader="underscore" w:pos="4395"/>
        </w:tabs>
        <w:ind w:firstLine="0"/>
        <w:jc w:val="left"/>
      </w:pPr>
      <w:r w:rsidRPr="00F729F8">
        <w:t>Домашня адреса (з індексом)</w:t>
      </w:r>
      <w:r w:rsidRPr="00F729F8">
        <w:tab/>
      </w:r>
    </w:p>
    <w:p w:rsidR="00BE265A" w:rsidRPr="00F729F8" w:rsidRDefault="00BE265A" w:rsidP="00BE265A">
      <w:pPr>
        <w:pStyle w:val="a8"/>
        <w:tabs>
          <w:tab w:val="right" w:leader="underscore" w:pos="4395"/>
        </w:tabs>
        <w:ind w:firstLine="0"/>
        <w:jc w:val="left"/>
      </w:pPr>
      <w:r w:rsidRPr="00F729F8">
        <w:tab/>
      </w:r>
    </w:p>
    <w:p w:rsidR="00BE265A" w:rsidRPr="00F729F8" w:rsidRDefault="00B458E9" w:rsidP="00BE265A">
      <w:pPr>
        <w:pStyle w:val="a8"/>
        <w:tabs>
          <w:tab w:val="right" w:leader="underscore" w:pos="4395"/>
        </w:tabs>
        <w:ind w:firstLine="0"/>
        <w:jc w:val="left"/>
      </w:pPr>
      <w:r w:rsidRPr="00F729F8">
        <w:t>Моб. т</w:t>
      </w:r>
      <w:r w:rsidR="00BE265A" w:rsidRPr="00F729F8">
        <w:t>елефон</w:t>
      </w:r>
      <w:r w:rsidR="00BE265A" w:rsidRPr="00F729F8">
        <w:tab/>
      </w:r>
    </w:p>
    <w:p w:rsidR="00BE265A" w:rsidRPr="00F729F8" w:rsidRDefault="00F87286" w:rsidP="00BE265A">
      <w:pPr>
        <w:pStyle w:val="a8"/>
        <w:tabs>
          <w:tab w:val="right" w:leader="underscore" w:pos="4395"/>
        </w:tabs>
        <w:ind w:firstLine="0"/>
        <w:jc w:val="left"/>
      </w:pPr>
      <w:r w:rsidRPr="00F729F8">
        <w:t>E-mail_______________________________</w:t>
      </w:r>
    </w:p>
    <w:p w:rsidR="00BE265A" w:rsidRPr="00F729F8" w:rsidRDefault="00BA61C0" w:rsidP="00BE265A">
      <w:pPr>
        <w:pStyle w:val="a8"/>
        <w:tabs>
          <w:tab w:val="right" w:leader="underscore" w:pos="4395"/>
        </w:tabs>
        <w:ind w:firstLine="0"/>
        <w:jc w:val="left"/>
      </w:pPr>
      <w:r>
        <w:t>Назва тез</w:t>
      </w:r>
      <w:r w:rsidR="00BE265A" w:rsidRPr="00F729F8">
        <w:t xml:space="preserve"> (тема інформації)</w:t>
      </w:r>
      <w:r w:rsidR="00BE265A" w:rsidRPr="00F729F8">
        <w:tab/>
      </w:r>
    </w:p>
    <w:p w:rsidR="00BE265A" w:rsidRPr="00F729F8" w:rsidRDefault="00BE265A" w:rsidP="00BE265A">
      <w:pPr>
        <w:pStyle w:val="a8"/>
        <w:tabs>
          <w:tab w:val="right" w:leader="underscore" w:pos="4395"/>
        </w:tabs>
        <w:ind w:firstLine="0"/>
        <w:jc w:val="left"/>
      </w:pPr>
      <w:r w:rsidRPr="00F729F8">
        <w:t>_____________________________________</w:t>
      </w:r>
    </w:p>
    <w:p w:rsidR="00BE265A" w:rsidRPr="00F729F8" w:rsidRDefault="00BE265A" w:rsidP="00BE265A">
      <w:pPr>
        <w:pStyle w:val="a8"/>
        <w:tabs>
          <w:tab w:val="right" w:leader="underscore" w:pos="4395"/>
        </w:tabs>
        <w:ind w:right="339" w:firstLine="0"/>
      </w:pPr>
      <w:r w:rsidRPr="00F729F8">
        <w:t>Копія поштового переказу (платіжного доручення) про перерахування організаційного внеску додається.</w:t>
      </w:r>
    </w:p>
    <w:p w:rsidR="00BE265A" w:rsidRPr="00F729F8" w:rsidRDefault="00BE265A" w:rsidP="00BE265A">
      <w:pPr>
        <w:pStyle w:val="a8"/>
        <w:tabs>
          <w:tab w:val="right" w:leader="underscore" w:pos="4395"/>
        </w:tabs>
        <w:spacing w:line="216" w:lineRule="auto"/>
        <w:ind w:firstLine="0"/>
      </w:pPr>
      <w:r w:rsidRPr="00F729F8">
        <w:t>_________                               _________</w:t>
      </w:r>
    </w:p>
    <w:p w:rsidR="00BE265A" w:rsidRPr="00F729F8" w:rsidRDefault="00BE265A" w:rsidP="00BE265A">
      <w:pPr>
        <w:pStyle w:val="a8"/>
        <w:tabs>
          <w:tab w:val="right" w:leader="underscore" w:pos="4395"/>
        </w:tabs>
        <w:spacing w:line="216" w:lineRule="auto"/>
        <w:ind w:firstLine="0"/>
        <w:rPr>
          <w:sz w:val="20"/>
        </w:rPr>
      </w:pPr>
      <w:r w:rsidRPr="00F729F8">
        <w:rPr>
          <w:sz w:val="20"/>
        </w:rPr>
        <w:t xml:space="preserve">     (дата)                                                (підпис)</w:t>
      </w:r>
    </w:p>
    <w:p w:rsidR="00BE265A" w:rsidRPr="00F729F8" w:rsidRDefault="00BE265A" w:rsidP="00CE6C51">
      <w:pPr>
        <w:pStyle w:val="a8"/>
        <w:ind w:firstLine="0"/>
        <w:jc w:val="center"/>
        <w:rPr>
          <w:b/>
        </w:rPr>
      </w:pPr>
    </w:p>
    <w:p w:rsidR="00CE6C51" w:rsidRPr="00F729F8" w:rsidRDefault="00CE6C51" w:rsidP="00CE6C51">
      <w:pPr>
        <w:pStyle w:val="a8"/>
        <w:tabs>
          <w:tab w:val="right" w:leader="underscore" w:pos="4395"/>
        </w:tabs>
        <w:spacing w:before="240"/>
        <w:ind w:firstLine="0"/>
        <w:jc w:val="center"/>
        <w:rPr>
          <w:b/>
          <w:szCs w:val="24"/>
          <w:u w:val="single"/>
        </w:rPr>
      </w:pPr>
      <w:r w:rsidRPr="00F729F8">
        <w:rPr>
          <w:b/>
          <w:szCs w:val="24"/>
          <w:u w:val="single"/>
        </w:rPr>
        <w:t>Календар конференції</w:t>
      </w:r>
    </w:p>
    <w:p w:rsidR="00CE6C51" w:rsidRPr="00F729F8" w:rsidRDefault="007A2F06" w:rsidP="00CE6C51">
      <w:pPr>
        <w:pStyle w:val="a8"/>
        <w:tabs>
          <w:tab w:val="left" w:pos="3402"/>
          <w:tab w:val="right" w:leader="underscore" w:pos="4395"/>
        </w:tabs>
        <w:ind w:right="339" w:firstLine="0"/>
      </w:pPr>
      <w:r w:rsidRPr="00F729F8">
        <w:rPr>
          <w:b/>
        </w:rPr>
        <w:t>30</w:t>
      </w:r>
      <w:r w:rsidR="00CE6C51" w:rsidRPr="00F729F8">
        <w:rPr>
          <w:b/>
        </w:rPr>
        <w:t xml:space="preserve"> квітня 201</w:t>
      </w:r>
      <w:r w:rsidR="00F049F5">
        <w:rPr>
          <w:b/>
        </w:rPr>
        <w:t>8</w:t>
      </w:r>
      <w:r w:rsidR="00CE6C51" w:rsidRPr="00F729F8">
        <w:rPr>
          <w:b/>
        </w:rPr>
        <w:t xml:space="preserve"> р</w:t>
      </w:r>
      <w:r w:rsidR="00CE6C51" w:rsidRPr="00F729F8">
        <w:t>.- кінцевий термін подання заявок на участь у роботі конференції, тез доповідей, внесення організаційного внеску.</w:t>
      </w:r>
    </w:p>
    <w:p w:rsidR="00CE6C51" w:rsidRPr="00F729F8" w:rsidRDefault="00F049F5" w:rsidP="00CE6C51">
      <w:pPr>
        <w:pStyle w:val="a8"/>
        <w:tabs>
          <w:tab w:val="left" w:pos="3402"/>
          <w:tab w:val="right" w:leader="underscore" w:pos="4395"/>
        </w:tabs>
        <w:ind w:right="339" w:firstLine="0"/>
      </w:pPr>
      <w:r>
        <w:rPr>
          <w:b/>
        </w:rPr>
        <w:t>24</w:t>
      </w:r>
      <w:r w:rsidR="007A2F06" w:rsidRPr="00F729F8">
        <w:rPr>
          <w:b/>
        </w:rPr>
        <w:t xml:space="preserve"> трав</w:t>
      </w:r>
      <w:r w:rsidR="00CE6C51" w:rsidRPr="00F729F8">
        <w:rPr>
          <w:b/>
        </w:rPr>
        <w:t>ня 201</w:t>
      </w:r>
      <w:r>
        <w:rPr>
          <w:b/>
        </w:rPr>
        <w:t>8</w:t>
      </w:r>
      <w:r w:rsidR="00CE6C51" w:rsidRPr="00F729F8">
        <w:rPr>
          <w:b/>
        </w:rPr>
        <w:t xml:space="preserve"> р.</w:t>
      </w:r>
      <w:r w:rsidR="00CE6C51" w:rsidRPr="00F729F8">
        <w:t xml:space="preserve"> – розміщення матеріалів на сайті, обговоре</w:t>
      </w:r>
      <w:r w:rsidR="00B458E9" w:rsidRPr="00F729F8">
        <w:t>ння доповідей конференції</w:t>
      </w:r>
      <w:r w:rsidR="00CE6C51" w:rsidRPr="00F729F8">
        <w:t>.</w:t>
      </w:r>
    </w:p>
    <w:p w:rsidR="00CE6C51" w:rsidRPr="00F729F8" w:rsidRDefault="00FB51B8" w:rsidP="00CE6C51">
      <w:pPr>
        <w:pStyle w:val="a8"/>
        <w:tabs>
          <w:tab w:val="left" w:pos="3402"/>
          <w:tab w:val="right" w:leader="underscore" w:pos="4395"/>
        </w:tabs>
        <w:ind w:right="339" w:firstLine="0"/>
      </w:pPr>
      <w:r w:rsidRPr="00F729F8">
        <w:rPr>
          <w:b/>
        </w:rPr>
        <w:t>2</w:t>
      </w:r>
      <w:r w:rsidR="007A2F06" w:rsidRPr="00F729F8">
        <w:rPr>
          <w:b/>
        </w:rPr>
        <w:t>5 чер</w:t>
      </w:r>
      <w:r w:rsidR="00CE6C51" w:rsidRPr="00F729F8">
        <w:rPr>
          <w:b/>
        </w:rPr>
        <w:t>вня 201</w:t>
      </w:r>
      <w:r w:rsidR="00F049F5">
        <w:rPr>
          <w:b/>
        </w:rPr>
        <w:t>8</w:t>
      </w:r>
      <w:r w:rsidR="00CE6C51" w:rsidRPr="00F729F8">
        <w:rPr>
          <w:b/>
        </w:rPr>
        <w:t xml:space="preserve"> р.</w:t>
      </w:r>
      <w:r w:rsidR="007A2F06" w:rsidRPr="00F729F8">
        <w:t xml:space="preserve"> –</w:t>
      </w:r>
      <w:r w:rsidR="00CE6C51" w:rsidRPr="00F729F8">
        <w:t xml:space="preserve"> розсилка збірників тез авторам.   </w:t>
      </w:r>
    </w:p>
    <w:p w:rsidR="00780333" w:rsidRPr="00F729F8" w:rsidRDefault="00780333" w:rsidP="00CE6C51">
      <w:pPr>
        <w:pStyle w:val="a8"/>
        <w:tabs>
          <w:tab w:val="right" w:leader="underscore" w:pos="4395"/>
        </w:tabs>
        <w:ind w:firstLine="0"/>
        <w:jc w:val="center"/>
        <w:rPr>
          <w:b/>
        </w:rPr>
      </w:pPr>
    </w:p>
    <w:p w:rsidR="00F91EDE" w:rsidRPr="00F729F8" w:rsidRDefault="00F91EDE" w:rsidP="00CE6C51">
      <w:pPr>
        <w:pStyle w:val="a8"/>
        <w:tabs>
          <w:tab w:val="right" w:leader="underscore" w:pos="4395"/>
        </w:tabs>
        <w:ind w:firstLine="0"/>
        <w:jc w:val="center"/>
        <w:rPr>
          <w:b/>
        </w:rPr>
      </w:pPr>
    </w:p>
    <w:p w:rsidR="00CE6C51" w:rsidRPr="00F729F8" w:rsidRDefault="00CE6C51" w:rsidP="00CE6C51">
      <w:pPr>
        <w:pStyle w:val="a8"/>
        <w:tabs>
          <w:tab w:val="right" w:leader="underscore" w:pos="4395"/>
        </w:tabs>
        <w:ind w:firstLine="0"/>
        <w:jc w:val="center"/>
        <w:rPr>
          <w:b/>
        </w:rPr>
      </w:pPr>
      <w:r w:rsidRPr="00F729F8">
        <w:rPr>
          <w:b/>
        </w:rPr>
        <w:lastRenderedPageBreak/>
        <w:t>ОРГАНІЗАЦІЙНИЙ КОМІТЕТ</w:t>
      </w:r>
    </w:p>
    <w:p w:rsidR="00CE6C51" w:rsidRPr="00F729F8" w:rsidRDefault="00CE6C51" w:rsidP="00CE6C51">
      <w:pPr>
        <w:pStyle w:val="a8"/>
        <w:tabs>
          <w:tab w:val="right" w:leader="underscore" w:pos="4395"/>
        </w:tabs>
        <w:ind w:firstLine="0"/>
        <w:rPr>
          <w:b/>
          <w:spacing w:val="-8"/>
          <w:sz w:val="22"/>
          <w:szCs w:val="22"/>
        </w:rPr>
      </w:pPr>
      <w:r w:rsidRPr="00F729F8">
        <w:rPr>
          <w:b/>
          <w:spacing w:val="-8"/>
          <w:sz w:val="22"/>
          <w:szCs w:val="22"/>
        </w:rPr>
        <w:t>Звєряков М.</w:t>
      </w:r>
      <w:r w:rsidR="00F87286" w:rsidRPr="00F729F8">
        <w:rPr>
          <w:b/>
          <w:spacing w:val="-8"/>
          <w:sz w:val="22"/>
          <w:szCs w:val="22"/>
        </w:rPr>
        <w:t> </w:t>
      </w:r>
      <w:r w:rsidRPr="00F729F8">
        <w:rPr>
          <w:b/>
          <w:spacing w:val="-8"/>
          <w:sz w:val="22"/>
          <w:szCs w:val="22"/>
        </w:rPr>
        <w:t xml:space="preserve">І., - </w:t>
      </w:r>
      <w:r w:rsidRPr="00F729F8">
        <w:rPr>
          <w:spacing w:val="-8"/>
          <w:sz w:val="22"/>
          <w:szCs w:val="22"/>
        </w:rPr>
        <w:t>голова,</w:t>
      </w:r>
      <w:r w:rsidRPr="00F729F8">
        <w:rPr>
          <w:b/>
          <w:spacing w:val="-8"/>
          <w:sz w:val="22"/>
          <w:szCs w:val="22"/>
        </w:rPr>
        <w:t xml:space="preserve"> </w:t>
      </w:r>
      <w:r w:rsidRPr="00F729F8">
        <w:rPr>
          <w:spacing w:val="-8"/>
          <w:sz w:val="22"/>
          <w:szCs w:val="22"/>
        </w:rPr>
        <w:t>ректор ОНЕУ, член-кореспондент НАН України, д.е.н., професор</w:t>
      </w:r>
      <w:r w:rsidR="000718CE" w:rsidRPr="00F729F8">
        <w:rPr>
          <w:spacing w:val="-8"/>
          <w:sz w:val="22"/>
          <w:szCs w:val="22"/>
        </w:rPr>
        <w:t>;</w:t>
      </w:r>
    </w:p>
    <w:p w:rsidR="00CE6C51" w:rsidRPr="00F729F8" w:rsidRDefault="00CE6C51" w:rsidP="00CE6C51">
      <w:pPr>
        <w:pStyle w:val="a8"/>
        <w:tabs>
          <w:tab w:val="right" w:leader="underscore" w:pos="4395"/>
        </w:tabs>
        <w:ind w:firstLine="0"/>
        <w:rPr>
          <w:spacing w:val="-8"/>
          <w:sz w:val="22"/>
          <w:szCs w:val="22"/>
        </w:rPr>
      </w:pPr>
      <w:r w:rsidRPr="00F729F8">
        <w:rPr>
          <w:b/>
          <w:spacing w:val="-8"/>
          <w:sz w:val="22"/>
          <w:szCs w:val="22"/>
        </w:rPr>
        <w:t>Ковальов А.</w:t>
      </w:r>
      <w:r w:rsidR="00F87286" w:rsidRPr="00F729F8">
        <w:rPr>
          <w:b/>
          <w:spacing w:val="-8"/>
          <w:sz w:val="22"/>
          <w:szCs w:val="22"/>
        </w:rPr>
        <w:t> </w:t>
      </w:r>
      <w:r w:rsidRPr="00F729F8">
        <w:rPr>
          <w:b/>
          <w:spacing w:val="-8"/>
          <w:sz w:val="22"/>
          <w:szCs w:val="22"/>
        </w:rPr>
        <w:t xml:space="preserve">І. – </w:t>
      </w:r>
      <w:r w:rsidRPr="00F729F8">
        <w:rPr>
          <w:spacing w:val="-8"/>
          <w:sz w:val="22"/>
          <w:szCs w:val="22"/>
        </w:rPr>
        <w:t>проректор з науково</w:t>
      </w:r>
      <w:r w:rsidR="000718CE" w:rsidRPr="00F729F8">
        <w:rPr>
          <w:spacing w:val="-8"/>
          <w:sz w:val="22"/>
          <w:szCs w:val="22"/>
        </w:rPr>
        <w:t>ї роботи ОНЕУ, д.е.н., професор;</w:t>
      </w:r>
    </w:p>
    <w:p w:rsidR="00CE6C51" w:rsidRPr="00F729F8" w:rsidRDefault="00CE6C51" w:rsidP="00CE6C51">
      <w:pPr>
        <w:pStyle w:val="a8"/>
        <w:tabs>
          <w:tab w:val="right" w:leader="underscore" w:pos="4395"/>
        </w:tabs>
        <w:ind w:firstLine="0"/>
        <w:rPr>
          <w:spacing w:val="-8"/>
          <w:sz w:val="22"/>
          <w:szCs w:val="22"/>
        </w:rPr>
      </w:pPr>
      <w:r w:rsidRPr="00F729F8">
        <w:rPr>
          <w:b/>
          <w:spacing w:val="-8"/>
          <w:sz w:val="22"/>
          <w:szCs w:val="22"/>
        </w:rPr>
        <w:t>Лоханова Н.</w:t>
      </w:r>
      <w:r w:rsidR="00F87286" w:rsidRPr="00F729F8">
        <w:rPr>
          <w:b/>
          <w:spacing w:val="-8"/>
          <w:sz w:val="22"/>
          <w:szCs w:val="22"/>
        </w:rPr>
        <w:t> </w:t>
      </w:r>
      <w:r w:rsidRPr="00F729F8">
        <w:rPr>
          <w:b/>
          <w:spacing w:val="-8"/>
          <w:sz w:val="22"/>
          <w:szCs w:val="22"/>
        </w:rPr>
        <w:t xml:space="preserve">О. </w:t>
      </w:r>
      <w:r w:rsidRPr="00F729F8">
        <w:rPr>
          <w:spacing w:val="-8"/>
          <w:sz w:val="22"/>
          <w:szCs w:val="22"/>
        </w:rPr>
        <w:t>– завідувач кафедри бухгалтерського обліку т</w:t>
      </w:r>
      <w:r w:rsidR="000718CE" w:rsidRPr="00F729F8">
        <w:rPr>
          <w:spacing w:val="-8"/>
          <w:sz w:val="22"/>
          <w:szCs w:val="22"/>
        </w:rPr>
        <w:t>а аудиту ОНЕУ, д.е.н., професор;</w:t>
      </w:r>
    </w:p>
    <w:p w:rsidR="00CE6C51" w:rsidRPr="00F729F8" w:rsidRDefault="00CE6C51" w:rsidP="00CE6C51">
      <w:pPr>
        <w:pStyle w:val="a8"/>
        <w:tabs>
          <w:tab w:val="right" w:leader="underscore" w:pos="4395"/>
        </w:tabs>
        <w:ind w:firstLine="0"/>
        <w:rPr>
          <w:spacing w:val="-8"/>
          <w:sz w:val="22"/>
          <w:szCs w:val="22"/>
        </w:rPr>
      </w:pPr>
      <w:r w:rsidRPr="00F729F8">
        <w:rPr>
          <w:b/>
          <w:spacing w:val="-8"/>
          <w:sz w:val="22"/>
          <w:szCs w:val="22"/>
        </w:rPr>
        <w:t>Кузіна Р.</w:t>
      </w:r>
      <w:r w:rsidR="00F87286" w:rsidRPr="00F729F8">
        <w:rPr>
          <w:b/>
          <w:spacing w:val="-8"/>
          <w:sz w:val="22"/>
          <w:szCs w:val="22"/>
        </w:rPr>
        <w:t> </w:t>
      </w:r>
      <w:r w:rsidRPr="00F729F8">
        <w:rPr>
          <w:b/>
          <w:spacing w:val="-8"/>
          <w:sz w:val="22"/>
          <w:szCs w:val="22"/>
        </w:rPr>
        <w:t>В.</w:t>
      </w:r>
      <w:r w:rsidRPr="00F729F8">
        <w:rPr>
          <w:spacing w:val="-8"/>
          <w:sz w:val="22"/>
          <w:szCs w:val="22"/>
        </w:rPr>
        <w:t xml:space="preserve"> – завідувач кафедри обліку та оподаткув</w:t>
      </w:r>
      <w:r w:rsidR="00323821">
        <w:rPr>
          <w:spacing w:val="-8"/>
          <w:sz w:val="22"/>
          <w:szCs w:val="22"/>
        </w:rPr>
        <w:t>ання в галузях економіки ОНЕУ, д</w:t>
      </w:r>
      <w:r w:rsidRPr="00F729F8">
        <w:rPr>
          <w:spacing w:val="-8"/>
          <w:sz w:val="22"/>
          <w:szCs w:val="22"/>
        </w:rPr>
        <w:t>.е.н., доцент.</w:t>
      </w:r>
    </w:p>
    <w:p w:rsidR="00CE6C51" w:rsidRDefault="00CE6C51" w:rsidP="00CE6C51">
      <w:pPr>
        <w:pStyle w:val="a8"/>
        <w:tabs>
          <w:tab w:val="right" w:leader="underscore" w:pos="4395"/>
        </w:tabs>
        <w:ind w:firstLine="0"/>
        <w:rPr>
          <w:spacing w:val="-8"/>
          <w:sz w:val="22"/>
          <w:szCs w:val="22"/>
        </w:rPr>
      </w:pPr>
      <w:r w:rsidRPr="00F729F8">
        <w:rPr>
          <w:b/>
          <w:spacing w:val="-8"/>
          <w:sz w:val="22"/>
          <w:szCs w:val="22"/>
        </w:rPr>
        <w:t>Волкова Н.</w:t>
      </w:r>
      <w:r w:rsidR="00F87286" w:rsidRPr="00F729F8">
        <w:rPr>
          <w:b/>
          <w:spacing w:val="-8"/>
          <w:sz w:val="22"/>
          <w:szCs w:val="22"/>
        </w:rPr>
        <w:t> </w:t>
      </w:r>
      <w:r w:rsidRPr="00F729F8">
        <w:rPr>
          <w:b/>
          <w:spacing w:val="-8"/>
          <w:sz w:val="22"/>
          <w:szCs w:val="22"/>
        </w:rPr>
        <w:t xml:space="preserve">А. </w:t>
      </w:r>
      <w:r w:rsidRPr="00F729F8">
        <w:rPr>
          <w:spacing w:val="-8"/>
          <w:sz w:val="22"/>
          <w:szCs w:val="22"/>
        </w:rPr>
        <w:t>– завідувач кафедри економічно</w:t>
      </w:r>
      <w:r w:rsidR="000718CE" w:rsidRPr="00F729F8">
        <w:rPr>
          <w:spacing w:val="-8"/>
          <w:sz w:val="22"/>
          <w:szCs w:val="22"/>
        </w:rPr>
        <w:t>го аналізу ОНЕУ, к.е.н., доцент;</w:t>
      </w:r>
    </w:p>
    <w:p w:rsidR="008468B8" w:rsidRDefault="008468B8" w:rsidP="00CE6C51">
      <w:pPr>
        <w:pStyle w:val="a8"/>
        <w:tabs>
          <w:tab w:val="right" w:leader="underscore" w:pos="4395"/>
        </w:tabs>
        <w:ind w:firstLine="0"/>
        <w:rPr>
          <w:spacing w:val="-8"/>
          <w:sz w:val="22"/>
          <w:szCs w:val="22"/>
        </w:rPr>
      </w:pPr>
      <w:r w:rsidRPr="008468B8">
        <w:rPr>
          <w:b/>
          <w:spacing w:val="-8"/>
          <w:sz w:val="22"/>
          <w:szCs w:val="22"/>
        </w:rPr>
        <w:t>Куцик П. О</w:t>
      </w:r>
      <w:r>
        <w:rPr>
          <w:spacing w:val="-8"/>
          <w:sz w:val="22"/>
          <w:szCs w:val="22"/>
        </w:rPr>
        <w:t>. – ректор Львівського торговельно-економічного університету, д.е.н., професор;</w:t>
      </w:r>
    </w:p>
    <w:p w:rsidR="00284A4F" w:rsidRPr="00F729F8" w:rsidRDefault="008468B8" w:rsidP="00CE6C51">
      <w:pPr>
        <w:pStyle w:val="a8"/>
        <w:tabs>
          <w:tab w:val="right" w:leader="underscore" w:pos="4395"/>
        </w:tabs>
        <w:ind w:firstLine="0"/>
        <w:rPr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>Калюга </w:t>
      </w:r>
      <w:r w:rsidR="00284A4F" w:rsidRPr="008468B8">
        <w:rPr>
          <w:b/>
          <w:spacing w:val="-8"/>
          <w:sz w:val="22"/>
          <w:szCs w:val="22"/>
        </w:rPr>
        <w:t>Є.</w:t>
      </w:r>
      <w:r>
        <w:rPr>
          <w:b/>
          <w:spacing w:val="-8"/>
          <w:sz w:val="22"/>
          <w:szCs w:val="22"/>
        </w:rPr>
        <w:t> </w:t>
      </w:r>
      <w:r w:rsidR="00284A4F" w:rsidRPr="008468B8">
        <w:rPr>
          <w:b/>
          <w:spacing w:val="-8"/>
          <w:sz w:val="22"/>
          <w:szCs w:val="22"/>
        </w:rPr>
        <w:t>В</w:t>
      </w:r>
      <w:r w:rsidR="00284A4F">
        <w:rPr>
          <w:spacing w:val="-8"/>
          <w:sz w:val="22"/>
          <w:szCs w:val="22"/>
        </w:rPr>
        <w:t>. – завідувач кафедри обліку та оподаткування</w:t>
      </w:r>
      <w:r>
        <w:rPr>
          <w:spacing w:val="-8"/>
          <w:sz w:val="22"/>
          <w:szCs w:val="22"/>
        </w:rPr>
        <w:t xml:space="preserve"> Національного університету біоресурсів та природокористування України, д.е.н., професор;</w:t>
      </w:r>
    </w:p>
    <w:p w:rsidR="00CE6C51" w:rsidRDefault="00CE6C51" w:rsidP="00CE6C51">
      <w:pPr>
        <w:spacing w:line="240" w:lineRule="auto"/>
        <w:ind w:firstLine="0"/>
        <w:rPr>
          <w:spacing w:val="-8"/>
          <w:sz w:val="22"/>
          <w:szCs w:val="22"/>
        </w:rPr>
      </w:pPr>
      <w:r w:rsidRPr="00F729F8">
        <w:rPr>
          <w:b/>
          <w:spacing w:val="-8"/>
          <w:sz w:val="22"/>
          <w:szCs w:val="22"/>
        </w:rPr>
        <w:t>Вегера С.</w:t>
      </w:r>
      <w:r w:rsidR="00F87286" w:rsidRPr="00F729F8">
        <w:rPr>
          <w:b/>
          <w:spacing w:val="-8"/>
          <w:sz w:val="22"/>
          <w:szCs w:val="22"/>
        </w:rPr>
        <w:t> </w:t>
      </w:r>
      <w:r w:rsidRPr="00F729F8">
        <w:rPr>
          <w:b/>
          <w:spacing w:val="-8"/>
          <w:sz w:val="22"/>
          <w:szCs w:val="22"/>
        </w:rPr>
        <w:t xml:space="preserve">Г. </w:t>
      </w:r>
      <w:r w:rsidR="0068185D" w:rsidRPr="00F729F8">
        <w:rPr>
          <w:b/>
          <w:spacing w:val="-8"/>
          <w:sz w:val="22"/>
          <w:szCs w:val="22"/>
        </w:rPr>
        <w:t>–</w:t>
      </w:r>
      <w:r w:rsidRPr="00F729F8">
        <w:rPr>
          <w:spacing w:val="-8"/>
          <w:sz w:val="22"/>
          <w:szCs w:val="22"/>
        </w:rPr>
        <w:t xml:space="preserve"> </w:t>
      </w:r>
      <w:r w:rsidR="0068185D" w:rsidRPr="00F729F8">
        <w:rPr>
          <w:spacing w:val="-8"/>
          <w:sz w:val="22"/>
          <w:szCs w:val="22"/>
        </w:rPr>
        <w:t>перший проректор</w:t>
      </w:r>
      <w:r w:rsidRPr="00F729F8">
        <w:rPr>
          <w:spacing w:val="-8"/>
          <w:sz w:val="22"/>
          <w:szCs w:val="22"/>
        </w:rPr>
        <w:t xml:space="preserve"> Полоцького державного університету, д.е.н., доцент</w:t>
      </w:r>
      <w:r w:rsidR="00F87286" w:rsidRPr="00F729F8">
        <w:rPr>
          <w:spacing w:val="-8"/>
          <w:sz w:val="22"/>
          <w:szCs w:val="22"/>
        </w:rPr>
        <w:t xml:space="preserve"> </w:t>
      </w:r>
      <w:r w:rsidR="00672FA1">
        <w:rPr>
          <w:spacing w:val="-8"/>
          <w:sz w:val="22"/>
          <w:szCs w:val="22"/>
        </w:rPr>
        <w:t>(Білорусь</w:t>
      </w:r>
      <w:r w:rsidR="0068185D" w:rsidRPr="00F729F8">
        <w:rPr>
          <w:spacing w:val="-8"/>
          <w:sz w:val="22"/>
          <w:szCs w:val="22"/>
        </w:rPr>
        <w:t>)</w:t>
      </w:r>
      <w:r w:rsidR="000718CE" w:rsidRPr="00F729F8">
        <w:rPr>
          <w:spacing w:val="-8"/>
          <w:sz w:val="22"/>
          <w:szCs w:val="22"/>
        </w:rPr>
        <w:t>;</w:t>
      </w:r>
    </w:p>
    <w:p w:rsidR="008468B8" w:rsidRPr="00F729F8" w:rsidRDefault="008468B8" w:rsidP="00CE6C51">
      <w:pPr>
        <w:spacing w:line="240" w:lineRule="auto"/>
        <w:ind w:firstLine="0"/>
        <w:rPr>
          <w:spacing w:val="-8"/>
          <w:sz w:val="22"/>
          <w:szCs w:val="22"/>
        </w:rPr>
      </w:pPr>
      <w:r w:rsidRPr="008468B8">
        <w:rPr>
          <w:b/>
          <w:spacing w:val="-8"/>
          <w:sz w:val="22"/>
          <w:szCs w:val="22"/>
        </w:rPr>
        <w:t>Тимчев Марко</w:t>
      </w:r>
      <w:r>
        <w:rPr>
          <w:spacing w:val="-8"/>
          <w:sz w:val="22"/>
          <w:szCs w:val="22"/>
        </w:rPr>
        <w:t xml:space="preserve"> – доцент кафедри рахівництва та аналізу </w:t>
      </w:r>
      <w:r w:rsidR="008A662E">
        <w:rPr>
          <w:spacing w:val="-8"/>
          <w:sz w:val="22"/>
          <w:szCs w:val="22"/>
        </w:rPr>
        <w:t xml:space="preserve">Університету національного та </w:t>
      </w:r>
      <w:r w:rsidR="00672FA1">
        <w:rPr>
          <w:spacing w:val="-8"/>
          <w:sz w:val="22"/>
          <w:szCs w:val="22"/>
        </w:rPr>
        <w:t xml:space="preserve">світового господарства </w:t>
      </w:r>
      <w:r w:rsidR="008A662E">
        <w:rPr>
          <w:spacing w:val="-8"/>
          <w:sz w:val="22"/>
          <w:szCs w:val="22"/>
        </w:rPr>
        <w:t xml:space="preserve"> (Республіка Болгарія); </w:t>
      </w:r>
    </w:p>
    <w:p w:rsidR="00CE6C51" w:rsidRDefault="008A662E" w:rsidP="00CE6C51">
      <w:pPr>
        <w:spacing w:line="240" w:lineRule="auto"/>
        <w:ind w:firstLine="0"/>
        <w:rPr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>Зеленка В</w:t>
      </w:r>
      <w:r w:rsidR="008468B8">
        <w:rPr>
          <w:b/>
          <w:spacing w:val="-8"/>
          <w:sz w:val="22"/>
          <w:szCs w:val="22"/>
        </w:rPr>
        <w:t>лодимир</w:t>
      </w:r>
      <w:r w:rsidR="00CE6C51" w:rsidRPr="00F729F8">
        <w:rPr>
          <w:spacing w:val="-8"/>
          <w:sz w:val="22"/>
          <w:szCs w:val="22"/>
        </w:rPr>
        <w:t xml:space="preserve"> –</w:t>
      </w:r>
      <w:r w:rsidR="008468B8">
        <w:rPr>
          <w:spacing w:val="-8"/>
          <w:sz w:val="22"/>
          <w:szCs w:val="22"/>
        </w:rPr>
        <w:t xml:space="preserve"> доцент </w:t>
      </w:r>
      <w:r w:rsidR="00CE6C51" w:rsidRPr="00F729F8">
        <w:rPr>
          <w:spacing w:val="-8"/>
          <w:sz w:val="22"/>
          <w:szCs w:val="22"/>
        </w:rPr>
        <w:t xml:space="preserve">кафедри фінансового обліку та аудиту Вищої школи економіки, </w:t>
      </w:r>
      <w:r w:rsidR="008468B8">
        <w:rPr>
          <w:spacing w:val="-8"/>
          <w:sz w:val="22"/>
          <w:szCs w:val="22"/>
        </w:rPr>
        <w:t xml:space="preserve">к.е.н. </w:t>
      </w:r>
      <w:r>
        <w:rPr>
          <w:spacing w:val="-8"/>
          <w:sz w:val="22"/>
          <w:szCs w:val="22"/>
        </w:rPr>
        <w:t>(Чеська Р</w:t>
      </w:r>
      <w:r w:rsidR="0068185D" w:rsidRPr="00F729F8">
        <w:rPr>
          <w:spacing w:val="-8"/>
          <w:sz w:val="22"/>
          <w:szCs w:val="22"/>
        </w:rPr>
        <w:t>еспубліка)</w:t>
      </w:r>
      <w:r w:rsidR="00CE6C51" w:rsidRPr="00F729F8">
        <w:rPr>
          <w:spacing w:val="-8"/>
          <w:sz w:val="22"/>
          <w:szCs w:val="22"/>
        </w:rPr>
        <w:t>.</w:t>
      </w:r>
    </w:p>
    <w:p w:rsidR="00B356DC" w:rsidRPr="00F729F8" w:rsidRDefault="00B356DC" w:rsidP="00CE6C51">
      <w:pPr>
        <w:spacing w:line="240" w:lineRule="auto"/>
        <w:ind w:firstLine="0"/>
        <w:rPr>
          <w:spacing w:val="-8"/>
          <w:sz w:val="22"/>
          <w:szCs w:val="22"/>
        </w:rPr>
      </w:pPr>
      <w:r w:rsidRPr="00B356DC">
        <w:rPr>
          <w:b/>
          <w:spacing w:val="-8"/>
          <w:sz w:val="22"/>
          <w:szCs w:val="22"/>
        </w:rPr>
        <w:t>Крічун П. М.</w:t>
      </w:r>
      <w:r>
        <w:rPr>
          <w:spacing w:val="-8"/>
          <w:sz w:val="22"/>
          <w:szCs w:val="22"/>
        </w:rPr>
        <w:t xml:space="preserve"> – президент Федерації професійних бухгалтерів та аудиторів України, к.е.н.</w:t>
      </w:r>
    </w:p>
    <w:p w:rsidR="009D1E73" w:rsidRPr="00F729F8" w:rsidRDefault="009D1E73" w:rsidP="00CE6C51">
      <w:pPr>
        <w:pStyle w:val="a8"/>
        <w:tabs>
          <w:tab w:val="right" w:leader="underscore" w:pos="4395"/>
        </w:tabs>
        <w:ind w:firstLine="0"/>
        <w:jc w:val="center"/>
        <w:rPr>
          <w:b/>
          <w:sz w:val="22"/>
          <w:szCs w:val="22"/>
        </w:rPr>
      </w:pPr>
    </w:p>
    <w:p w:rsidR="00CE6C51" w:rsidRPr="00F729F8" w:rsidRDefault="00CE6C51" w:rsidP="00CE6C51">
      <w:pPr>
        <w:pStyle w:val="a8"/>
        <w:tabs>
          <w:tab w:val="right" w:leader="underscore" w:pos="4395"/>
        </w:tabs>
        <w:ind w:firstLine="0"/>
        <w:jc w:val="center"/>
        <w:rPr>
          <w:b/>
          <w:sz w:val="22"/>
          <w:szCs w:val="22"/>
        </w:rPr>
      </w:pPr>
      <w:r w:rsidRPr="00F729F8">
        <w:rPr>
          <w:b/>
          <w:sz w:val="22"/>
          <w:szCs w:val="22"/>
        </w:rPr>
        <w:t>Адреса організаційного ком</w:t>
      </w:r>
      <w:r w:rsidRPr="00F729F8">
        <w:rPr>
          <w:b/>
          <w:sz w:val="22"/>
          <w:szCs w:val="22"/>
        </w:rPr>
        <w:t>і</w:t>
      </w:r>
      <w:r w:rsidRPr="00F729F8">
        <w:rPr>
          <w:b/>
          <w:sz w:val="22"/>
          <w:szCs w:val="22"/>
        </w:rPr>
        <w:t>тету</w:t>
      </w:r>
    </w:p>
    <w:p w:rsidR="00CE6C51" w:rsidRPr="00F729F8" w:rsidRDefault="00CE6C51" w:rsidP="00CE6C51">
      <w:pPr>
        <w:pStyle w:val="a8"/>
        <w:tabs>
          <w:tab w:val="right" w:leader="underscore" w:pos="4395"/>
        </w:tabs>
        <w:ind w:firstLine="0"/>
        <w:rPr>
          <w:spacing w:val="-6"/>
          <w:sz w:val="22"/>
          <w:szCs w:val="22"/>
        </w:rPr>
      </w:pPr>
      <w:smartTag w:uri="urn:schemas-microsoft-com:office:smarttags" w:element="metricconverter">
        <w:smartTagPr>
          <w:attr w:name="ProductID" w:val="65026, м"/>
        </w:smartTagPr>
        <w:r w:rsidRPr="00F729F8">
          <w:rPr>
            <w:spacing w:val="-6"/>
            <w:sz w:val="22"/>
            <w:szCs w:val="22"/>
          </w:rPr>
          <w:t>65026, м</w:t>
        </w:r>
      </w:smartTag>
      <w:r w:rsidRPr="00F729F8">
        <w:rPr>
          <w:spacing w:val="-6"/>
          <w:sz w:val="22"/>
          <w:szCs w:val="22"/>
        </w:rPr>
        <w:t>. Одеса, вул. Преображенська, 8  Україна.</w:t>
      </w:r>
    </w:p>
    <w:p w:rsidR="00CE6C51" w:rsidRPr="00F729F8" w:rsidRDefault="00CE6C51" w:rsidP="00CE6C51">
      <w:pPr>
        <w:pStyle w:val="a8"/>
        <w:tabs>
          <w:tab w:val="right" w:leader="underscore" w:pos="4395"/>
        </w:tabs>
        <w:ind w:firstLine="0"/>
        <w:rPr>
          <w:b/>
          <w:sz w:val="22"/>
          <w:szCs w:val="22"/>
        </w:rPr>
      </w:pPr>
      <w:r w:rsidRPr="00F729F8">
        <w:rPr>
          <w:b/>
          <w:sz w:val="22"/>
          <w:szCs w:val="22"/>
        </w:rPr>
        <w:t>Завідувач кафедри бухгалтерського обліку та аудиту ОНЕУ</w:t>
      </w:r>
    </w:p>
    <w:p w:rsidR="00CE6C51" w:rsidRPr="00F729F8" w:rsidRDefault="00CE6C51" w:rsidP="00CE6C51">
      <w:pPr>
        <w:pStyle w:val="a8"/>
        <w:tabs>
          <w:tab w:val="right" w:leader="underscore" w:pos="4395"/>
        </w:tabs>
        <w:ind w:firstLine="0"/>
        <w:rPr>
          <w:spacing w:val="-6"/>
          <w:sz w:val="22"/>
          <w:szCs w:val="22"/>
        </w:rPr>
      </w:pPr>
      <w:r w:rsidRPr="00F729F8">
        <w:rPr>
          <w:spacing w:val="-6"/>
          <w:sz w:val="22"/>
          <w:szCs w:val="22"/>
        </w:rPr>
        <w:t xml:space="preserve">Лоханова Наталія Олекіївна, д.е.н., професор </w:t>
      </w:r>
    </w:p>
    <w:p w:rsidR="00CE6C51" w:rsidRPr="00F729F8" w:rsidRDefault="00782FE1" w:rsidP="00CE6C51">
      <w:pPr>
        <w:pStyle w:val="a8"/>
        <w:tabs>
          <w:tab w:val="right" w:leader="underscore" w:pos="4395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тел. (048) </w:t>
      </w:r>
      <w:r w:rsidR="00CE6C51" w:rsidRPr="00F729F8">
        <w:rPr>
          <w:sz w:val="22"/>
          <w:szCs w:val="22"/>
        </w:rPr>
        <w:t>725-13-80</w:t>
      </w:r>
    </w:p>
    <w:p w:rsidR="00CE6C51" w:rsidRPr="00782FE1" w:rsidRDefault="00CE6C51" w:rsidP="00CE6C51">
      <w:pPr>
        <w:pStyle w:val="a8"/>
        <w:tabs>
          <w:tab w:val="right" w:leader="underscore" w:pos="4395"/>
        </w:tabs>
        <w:ind w:firstLine="0"/>
        <w:rPr>
          <w:rStyle w:val="gi"/>
          <w:color w:val="auto"/>
          <w:sz w:val="22"/>
          <w:szCs w:val="22"/>
        </w:rPr>
      </w:pPr>
      <w:r w:rsidRPr="00F729F8">
        <w:rPr>
          <w:sz w:val="22"/>
          <w:szCs w:val="22"/>
        </w:rPr>
        <w:t>E-mail</w:t>
      </w:r>
      <w:r w:rsidR="00782FE1" w:rsidRPr="00782FE1">
        <w:rPr>
          <w:color w:val="auto"/>
          <w:sz w:val="22"/>
          <w:szCs w:val="22"/>
        </w:rPr>
        <w:t xml:space="preserve">: </w:t>
      </w:r>
      <w:r w:rsidR="00782FE1" w:rsidRPr="00782FE1">
        <w:rPr>
          <w:color w:val="auto"/>
          <w:sz w:val="22"/>
          <w:szCs w:val="22"/>
          <w:shd w:val="clear" w:color="auto" w:fill="FFFFFF"/>
        </w:rPr>
        <w:t>kafedraboa@gmail.com</w:t>
      </w:r>
    </w:p>
    <w:p w:rsidR="000C7E9D" w:rsidRPr="00782FE1" w:rsidRDefault="000C7E9D" w:rsidP="00CE6C51">
      <w:pPr>
        <w:pStyle w:val="a8"/>
        <w:tabs>
          <w:tab w:val="right" w:leader="underscore" w:pos="4395"/>
        </w:tabs>
        <w:ind w:firstLine="0"/>
        <w:rPr>
          <w:rStyle w:val="gi"/>
          <w:color w:val="auto"/>
          <w:sz w:val="22"/>
          <w:szCs w:val="22"/>
        </w:rPr>
      </w:pPr>
    </w:p>
    <w:p w:rsidR="00CE6C51" w:rsidRPr="00F729F8" w:rsidRDefault="00CE6C51" w:rsidP="00CE6C51">
      <w:pPr>
        <w:pStyle w:val="a8"/>
        <w:tabs>
          <w:tab w:val="right" w:leader="underscore" w:pos="4395"/>
        </w:tabs>
        <w:ind w:firstLine="0"/>
        <w:rPr>
          <w:b/>
          <w:sz w:val="22"/>
          <w:szCs w:val="22"/>
        </w:rPr>
      </w:pPr>
      <w:r w:rsidRPr="00F729F8">
        <w:rPr>
          <w:b/>
          <w:sz w:val="22"/>
          <w:szCs w:val="22"/>
        </w:rPr>
        <w:t>Координатор</w:t>
      </w:r>
      <w:r w:rsidR="00FB51B8" w:rsidRPr="00F729F8">
        <w:rPr>
          <w:b/>
          <w:sz w:val="22"/>
          <w:szCs w:val="22"/>
        </w:rPr>
        <w:t>и конференції (контактні особи</w:t>
      </w:r>
      <w:r w:rsidRPr="00F729F8">
        <w:rPr>
          <w:b/>
          <w:sz w:val="22"/>
          <w:szCs w:val="22"/>
        </w:rPr>
        <w:t>):</w:t>
      </w:r>
    </w:p>
    <w:p w:rsidR="00284A4F" w:rsidRPr="00356F68" w:rsidRDefault="00284A4F" w:rsidP="00CE6C51">
      <w:pPr>
        <w:pStyle w:val="a8"/>
        <w:tabs>
          <w:tab w:val="right" w:leader="underscore" w:pos="4395"/>
        </w:tabs>
        <w:ind w:firstLine="0"/>
        <w:rPr>
          <w:sz w:val="22"/>
          <w:szCs w:val="22"/>
        </w:rPr>
      </w:pPr>
      <w:r w:rsidRPr="00356F68">
        <w:rPr>
          <w:sz w:val="22"/>
          <w:szCs w:val="22"/>
        </w:rPr>
        <w:t>Гайдаєнко Ольга Миколаївна</w:t>
      </w:r>
    </w:p>
    <w:p w:rsidR="00953891" w:rsidRPr="00356F68" w:rsidRDefault="00284A4F" w:rsidP="00CE6C51">
      <w:pPr>
        <w:pStyle w:val="a8"/>
        <w:tabs>
          <w:tab w:val="right" w:leader="underscore" w:pos="4395"/>
        </w:tabs>
        <w:ind w:firstLine="0"/>
        <w:rPr>
          <w:sz w:val="22"/>
          <w:szCs w:val="22"/>
        </w:rPr>
      </w:pPr>
      <w:r w:rsidRPr="00356F68">
        <w:rPr>
          <w:sz w:val="22"/>
          <w:szCs w:val="22"/>
        </w:rPr>
        <w:t>моб. тел.</w:t>
      </w:r>
      <w:r w:rsidR="000267DF" w:rsidRPr="00356F68">
        <w:rPr>
          <w:sz w:val="22"/>
          <w:szCs w:val="22"/>
          <w:lang w:val="en-US"/>
        </w:rPr>
        <w:t xml:space="preserve"> 067-711-66-86</w:t>
      </w:r>
      <w:r w:rsidRPr="00356F68">
        <w:rPr>
          <w:sz w:val="22"/>
          <w:szCs w:val="22"/>
        </w:rPr>
        <w:t xml:space="preserve"> </w:t>
      </w:r>
      <w:r w:rsidR="00CE6C51" w:rsidRPr="00356F68">
        <w:rPr>
          <w:sz w:val="22"/>
          <w:szCs w:val="22"/>
        </w:rPr>
        <w:t xml:space="preserve"> </w:t>
      </w:r>
    </w:p>
    <w:p w:rsidR="00953891" w:rsidRPr="00F729F8" w:rsidRDefault="00953891" w:rsidP="00CE6C51">
      <w:pPr>
        <w:pStyle w:val="a8"/>
        <w:tabs>
          <w:tab w:val="right" w:leader="underscore" w:pos="4395"/>
        </w:tabs>
        <w:ind w:firstLine="0"/>
        <w:rPr>
          <w:sz w:val="22"/>
          <w:szCs w:val="22"/>
        </w:rPr>
      </w:pPr>
      <w:r w:rsidRPr="00356F68">
        <w:rPr>
          <w:sz w:val="22"/>
          <w:szCs w:val="22"/>
        </w:rPr>
        <w:t>Яцунська Олеся</w:t>
      </w:r>
      <w:r w:rsidRPr="00F729F8">
        <w:rPr>
          <w:sz w:val="22"/>
          <w:szCs w:val="22"/>
        </w:rPr>
        <w:t xml:space="preserve"> Сергіївна</w:t>
      </w:r>
    </w:p>
    <w:p w:rsidR="00953891" w:rsidRPr="00F729F8" w:rsidRDefault="00953891" w:rsidP="00CE6C51">
      <w:pPr>
        <w:pStyle w:val="a8"/>
        <w:tabs>
          <w:tab w:val="right" w:leader="underscore" w:pos="4395"/>
        </w:tabs>
        <w:ind w:firstLine="0"/>
        <w:rPr>
          <w:sz w:val="22"/>
          <w:szCs w:val="22"/>
        </w:rPr>
      </w:pPr>
      <w:r w:rsidRPr="00F729F8">
        <w:rPr>
          <w:sz w:val="22"/>
          <w:szCs w:val="22"/>
        </w:rPr>
        <w:t xml:space="preserve">моб. тел. 098-636-88-98 </w:t>
      </w:r>
    </w:p>
    <w:p w:rsidR="00806564" w:rsidRPr="00F729F8" w:rsidRDefault="00CE6C51" w:rsidP="00806564">
      <w:pPr>
        <w:pStyle w:val="a7"/>
        <w:jc w:val="both"/>
        <w:rPr>
          <w:rFonts w:ascii="Times New Roman" w:hAnsi="Times New Roman"/>
          <w:b w:val="0"/>
          <w:sz w:val="22"/>
          <w:szCs w:val="22"/>
        </w:rPr>
      </w:pPr>
      <w:r w:rsidRPr="00F729F8">
        <w:rPr>
          <w:rFonts w:ascii="Times New Roman" w:hAnsi="Times New Roman"/>
          <w:sz w:val="22"/>
          <w:szCs w:val="22"/>
        </w:rPr>
        <w:t>E-mail:</w:t>
      </w:r>
      <w:r w:rsidRPr="00F729F8">
        <w:rPr>
          <w:rFonts w:ascii="Times New Roman" w:hAnsi="Times New Roman"/>
          <w:b w:val="0"/>
          <w:sz w:val="22"/>
          <w:szCs w:val="22"/>
          <w:u w:val="single"/>
        </w:rPr>
        <w:t xml:space="preserve"> </w:t>
      </w:r>
      <w:hyperlink r:id="rId13" w:history="1">
        <w:r w:rsidR="00B356DC" w:rsidRPr="00181BC2">
          <w:rPr>
            <w:rStyle w:val="a9"/>
            <w:rFonts w:ascii="Times New Roman" w:hAnsi="Times New Roman"/>
            <w:b w:val="0"/>
            <w:sz w:val="22"/>
            <w:szCs w:val="22"/>
          </w:rPr>
          <w:t>conf_oneu_2018@ukr.net</w:t>
        </w:r>
      </w:hyperlink>
    </w:p>
    <w:p w:rsidR="008A2640" w:rsidRPr="00F729F8" w:rsidRDefault="008A2640" w:rsidP="00CE6C51">
      <w:pPr>
        <w:pStyle w:val="a8"/>
        <w:tabs>
          <w:tab w:val="left" w:pos="3402"/>
          <w:tab w:val="right" w:leader="underscore" w:pos="4395"/>
        </w:tabs>
        <w:ind w:firstLine="0"/>
        <w:jc w:val="center"/>
        <w:rPr>
          <w:b/>
          <w:sz w:val="22"/>
          <w:szCs w:val="22"/>
        </w:rPr>
      </w:pPr>
    </w:p>
    <w:p w:rsidR="00CE6C51" w:rsidRPr="00F729F8" w:rsidRDefault="00CE6C51" w:rsidP="00CE6C51">
      <w:pPr>
        <w:pStyle w:val="a8"/>
        <w:tabs>
          <w:tab w:val="left" w:pos="3402"/>
          <w:tab w:val="right" w:leader="underscore" w:pos="4395"/>
        </w:tabs>
        <w:ind w:firstLine="0"/>
        <w:jc w:val="center"/>
        <w:rPr>
          <w:b/>
          <w:sz w:val="20"/>
        </w:rPr>
      </w:pPr>
      <w:r w:rsidRPr="00F729F8">
        <w:rPr>
          <w:b/>
          <w:sz w:val="20"/>
        </w:rPr>
        <w:lastRenderedPageBreak/>
        <w:t>МІНІСТЕРСТВО ОСВІТИ І НАУКИ УКРАЇНИ</w:t>
      </w:r>
    </w:p>
    <w:p w:rsidR="008A2640" w:rsidRPr="00F729F8" w:rsidRDefault="00CE6C51" w:rsidP="000C7E9D">
      <w:pPr>
        <w:pStyle w:val="a8"/>
        <w:tabs>
          <w:tab w:val="left" w:pos="3402"/>
          <w:tab w:val="right" w:leader="underscore" w:pos="5245"/>
        </w:tabs>
        <w:ind w:firstLine="0"/>
        <w:jc w:val="center"/>
        <w:rPr>
          <w:b/>
          <w:sz w:val="20"/>
        </w:rPr>
      </w:pPr>
      <w:r w:rsidRPr="00F729F8">
        <w:rPr>
          <w:b/>
          <w:sz w:val="20"/>
        </w:rPr>
        <w:t>ОДЕСЬКИЙ НАЦІОНАЛЬНИЙ ЕКОНОМІЧНИЙ У</w:t>
      </w:r>
      <w:r w:rsidR="008A2640" w:rsidRPr="00F729F8">
        <w:rPr>
          <w:b/>
          <w:sz w:val="20"/>
        </w:rPr>
        <w:t xml:space="preserve">НІВЕРСИТЕТ </w:t>
      </w:r>
    </w:p>
    <w:p w:rsidR="00BF33F1" w:rsidRDefault="00BF33F1" w:rsidP="000C7E9D">
      <w:pPr>
        <w:pStyle w:val="a8"/>
        <w:tabs>
          <w:tab w:val="left" w:pos="3402"/>
          <w:tab w:val="right" w:leader="underscore" w:pos="5245"/>
        </w:tabs>
        <w:ind w:firstLine="0"/>
        <w:jc w:val="center"/>
        <w:rPr>
          <w:b/>
          <w:sz w:val="20"/>
        </w:rPr>
      </w:pPr>
    </w:p>
    <w:p w:rsidR="009D1E73" w:rsidRDefault="00BF33F1" w:rsidP="000C7E9D">
      <w:pPr>
        <w:pStyle w:val="a8"/>
        <w:tabs>
          <w:tab w:val="left" w:pos="3402"/>
          <w:tab w:val="right" w:leader="underscore" w:pos="5245"/>
        </w:tabs>
        <w:ind w:firstLine="0"/>
        <w:jc w:val="center"/>
        <w:rPr>
          <w:b/>
          <w:sz w:val="20"/>
        </w:rPr>
      </w:pPr>
      <w:r>
        <w:rPr>
          <w:b/>
          <w:sz w:val="20"/>
        </w:rPr>
        <w:t>ФЕДЕРАЦІЯ ПРОФЕСІЙНИХ БУХГАЛТЕРІВ ТА АУДИТОРІВ УКРАЇНИ</w:t>
      </w:r>
    </w:p>
    <w:p w:rsidR="00BF33F1" w:rsidRDefault="00BF33F1" w:rsidP="000C7E9D">
      <w:pPr>
        <w:pStyle w:val="a8"/>
        <w:tabs>
          <w:tab w:val="left" w:pos="3402"/>
          <w:tab w:val="right" w:leader="underscore" w:pos="5245"/>
        </w:tabs>
        <w:ind w:firstLine="0"/>
        <w:jc w:val="center"/>
        <w:rPr>
          <w:b/>
          <w:sz w:val="20"/>
        </w:rPr>
      </w:pPr>
    </w:p>
    <w:p w:rsidR="008A2640" w:rsidRPr="00F729F8" w:rsidRDefault="00782FE1" w:rsidP="000C7E9D">
      <w:pPr>
        <w:pStyle w:val="a8"/>
        <w:tabs>
          <w:tab w:val="left" w:pos="3402"/>
          <w:tab w:val="right" w:leader="underscore" w:pos="5245"/>
        </w:tabs>
        <w:ind w:firstLine="0"/>
        <w:jc w:val="center"/>
        <w:rPr>
          <w:b/>
          <w:sz w:val="20"/>
        </w:rPr>
      </w:pPr>
      <w:r>
        <w:rPr>
          <w:b/>
          <w:sz w:val="20"/>
        </w:rPr>
        <w:t>НАЦІОНАЛЬНИЙ</w:t>
      </w:r>
      <w:r w:rsidR="008A2640" w:rsidRPr="00F729F8">
        <w:rPr>
          <w:b/>
          <w:sz w:val="20"/>
        </w:rPr>
        <w:t xml:space="preserve"> </w:t>
      </w:r>
      <w:r w:rsidR="008A662E">
        <w:rPr>
          <w:b/>
          <w:sz w:val="20"/>
        </w:rPr>
        <w:t>УНІВЕРСИТЕТ БІОРЕСУРСІВ ТА ПРИРОДОКОРИСТУВАННЯ УКРАЇНИ</w:t>
      </w:r>
    </w:p>
    <w:p w:rsidR="009D1E73" w:rsidRPr="00F729F8" w:rsidRDefault="009D1E73" w:rsidP="000C7E9D">
      <w:pPr>
        <w:pStyle w:val="a8"/>
        <w:tabs>
          <w:tab w:val="left" w:pos="3402"/>
          <w:tab w:val="right" w:leader="underscore" w:pos="5245"/>
        </w:tabs>
        <w:ind w:firstLine="0"/>
        <w:jc w:val="center"/>
        <w:rPr>
          <w:b/>
          <w:sz w:val="20"/>
        </w:rPr>
      </w:pPr>
    </w:p>
    <w:p w:rsidR="008A2640" w:rsidRPr="00F729F8" w:rsidRDefault="008A2640" w:rsidP="000C7E9D">
      <w:pPr>
        <w:pStyle w:val="a8"/>
        <w:tabs>
          <w:tab w:val="left" w:pos="3402"/>
          <w:tab w:val="right" w:leader="underscore" w:pos="5245"/>
        </w:tabs>
        <w:ind w:firstLine="0"/>
        <w:jc w:val="center"/>
        <w:rPr>
          <w:b/>
          <w:sz w:val="20"/>
        </w:rPr>
      </w:pPr>
      <w:r w:rsidRPr="00F729F8">
        <w:rPr>
          <w:b/>
          <w:sz w:val="20"/>
        </w:rPr>
        <w:t>ЛЬВІВСЬКИЙ ТОР</w:t>
      </w:r>
      <w:r w:rsidR="00F91EDE" w:rsidRPr="00F729F8">
        <w:rPr>
          <w:b/>
          <w:sz w:val="20"/>
        </w:rPr>
        <w:t>ГОВЕЛЬНО-ЕКОНОМІЧНИЙ УНІВЕРСИТЕТ</w:t>
      </w:r>
    </w:p>
    <w:p w:rsidR="009D1E73" w:rsidRPr="00F729F8" w:rsidRDefault="009D1E73" w:rsidP="00CE6C51">
      <w:pPr>
        <w:pStyle w:val="a8"/>
        <w:tabs>
          <w:tab w:val="left" w:pos="3402"/>
          <w:tab w:val="right" w:leader="underscore" w:pos="5245"/>
        </w:tabs>
        <w:ind w:firstLine="0"/>
        <w:jc w:val="center"/>
        <w:rPr>
          <w:b/>
          <w:sz w:val="20"/>
        </w:rPr>
      </w:pPr>
    </w:p>
    <w:p w:rsidR="00CE6C51" w:rsidRPr="00F729F8" w:rsidRDefault="00CE6C51" w:rsidP="00CE6C51">
      <w:pPr>
        <w:pStyle w:val="a8"/>
        <w:tabs>
          <w:tab w:val="left" w:pos="3402"/>
          <w:tab w:val="right" w:leader="underscore" w:pos="5245"/>
        </w:tabs>
        <w:ind w:firstLine="0"/>
        <w:jc w:val="center"/>
        <w:rPr>
          <w:b/>
          <w:sz w:val="20"/>
        </w:rPr>
      </w:pPr>
      <w:r w:rsidRPr="00F729F8">
        <w:rPr>
          <w:b/>
          <w:sz w:val="20"/>
        </w:rPr>
        <w:t>ПОЛОЦЬКИЙ ДЕРЖА</w:t>
      </w:r>
      <w:r w:rsidR="00F91EDE" w:rsidRPr="00F729F8">
        <w:rPr>
          <w:b/>
          <w:sz w:val="20"/>
        </w:rPr>
        <w:t>В</w:t>
      </w:r>
      <w:r w:rsidRPr="00F729F8">
        <w:rPr>
          <w:b/>
          <w:sz w:val="20"/>
        </w:rPr>
        <w:t xml:space="preserve">НИЙ УНІВЕРСИТЕТ </w:t>
      </w:r>
    </w:p>
    <w:p w:rsidR="00CE6C51" w:rsidRPr="00F729F8" w:rsidRDefault="009C279A" w:rsidP="00CE6C51">
      <w:pPr>
        <w:pStyle w:val="a8"/>
        <w:tabs>
          <w:tab w:val="left" w:pos="3402"/>
          <w:tab w:val="right" w:leader="underscore" w:pos="5245"/>
        </w:tabs>
        <w:ind w:firstLine="0"/>
        <w:jc w:val="center"/>
        <w:rPr>
          <w:b/>
          <w:sz w:val="20"/>
        </w:rPr>
      </w:pPr>
      <w:r>
        <w:rPr>
          <w:b/>
          <w:sz w:val="20"/>
        </w:rPr>
        <w:t>(м. Новополоцьк, Білорусь</w:t>
      </w:r>
      <w:r w:rsidR="00CE6C51" w:rsidRPr="00F729F8">
        <w:rPr>
          <w:b/>
          <w:sz w:val="20"/>
        </w:rPr>
        <w:t>)</w:t>
      </w:r>
    </w:p>
    <w:p w:rsidR="009D1E73" w:rsidRPr="00F729F8" w:rsidRDefault="009D1E73" w:rsidP="00CE6C5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NewRomanPSMT"/>
          <w:b/>
          <w:sz w:val="20"/>
        </w:rPr>
      </w:pPr>
    </w:p>
    <w:p w:rsidR="009D1E73" w:rsidRDefault="008A662E" w:rsidP="00CE6C5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NewRomanPSMT"/>
          <w:b/>
          <w:sz w:val="20"/>
        </w:rPr>
      </w:pPr>
      <w:r>
        <w:rPr>
          <w:rFonts w:eastAsia="TimesNewRomanPSMT"/>
          <w:b/>
          <w:sz w:val="20"/>
        </w:rPr>
        <w:t xml:space="preserve">УНІВЕРСИТЕТ НАЦІОНАЛЬНОГО ТА СВІТОВОГО ГОСПОДАРСТВА </w:t>
      </w:r>
    </w:p>
    <w:p w:rsidR="008A662E" w:rsidRDefault="008A662E" w:rsidP="00CE6C5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NewRomanPSMT"/>
          <w:b/>
          <w:sz w:val="20"/>
        </w:rPr>
      </w:pPr>
      <w:r>
        <w:rPr>
          <w:rFonts w:eastAsia="TimesNewRomanPSMT"/>
          <w:b/>
          <w:sz w:val="20"/>
        </w:rPr>
        <w:t>(м. Софія, Республіка Болгарія)</w:t>
      </w:r>
    </w:p>
    <w:p w:rsidR="008A662E" w:rsidRPr="00F729F8" w:rsidRDefault="008A662E" w:rsidP="00CE6C5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NewRomanPSMT"/>
          <w:b/>
          <w:sz w:val="20"/>
        </w:rPr>
      </w:pPr>
    </w:p>
    <w:p w:rsidR="00664B7E" w:rsidRPr="00F729F8" w:rsidRDefault="00CE6C51" w:rsidP="00CE6C5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NewRomanPSMT"/>
          <w:b/>
          <w:sz w:val="20"/>
        </w:rPr>
      </w:pPr>
      <w:r w:rsidRPr="00F729F8">
        <w:rPr>
          <w:rFonts w:eastAsia="TimesNewRomanPSMT"/>
          <w:b/>
          <w:sz w:val="20"/>
        </w:rPr>
        <w:t>ВИЩА ШКОЛА ЕКОНОМІКИ</w:t>
      </w:r>
    </w:p>
    <w:p w:rsidR="00CE6C51" w:rsidRPr="00F729F8" w:rsidRDefault="00CE6C51" w:rsidP="00CE6C5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NewRomanPSMT"/>
          <w:b/>
          <w:sz w:val="20"/>
        </w:rPr>
      </w:pPr>
      <w:r w:rsidRPr="00F729F8">
        <w:rPr>
          <w:rFonts w:eastAsia="TimesNewRomanPSMT"/>
          <w:b/>
          <w:sz w:val="20"/>
        </w:rPr>
        <w:t xml:space="preserve"> (</w:t>
      </w:r>
      <w:r w:rsidR="008A662E">
        <w:rPr>
          <w:rFonts w:eastAsia="TimesNewRomanPSMT"/>
          <w:b/>
          <w:sz w:val="20"/>
        </w:rPr>
        <w:t xml:space="preserve">м. Прага, </w:t>
      </w:r>
      <w:r w:rsidR="00356F68">
        <w:rPr>
          <w:rFonts w:eastAsia="TimesNewRomanPSMT"/>
          <w:b/>
          <w:sz w:val="20"/>
        </w:rPr>
        <w:t>Чеська</w:t>
      </w:r>
      <w:r w:rsidR="008A662E">
        <w:rPr>
          <w:rFonts w:eastAsia="TimesNewRomanPSMT"/>
          <w:b/>
          <w:sz w:val="20"/>
        </w:rPr>
        <w:t xml:space="preserve"> Р</w:t>
      </w:r>
      <w:r w:rsidR="00664B7E" w:rsidRPr="00F729F8">
        <w:rPr>
          <w:rFonts w:eastAsia="TimesNewRomanPSMT"/>
          <w:b/>
          <w:sz w:val="20"/>
        </w:rPr>
        <w:t>еспубліка</w:t>
      </w:r>
      <w:r w:rsidRPr="00F729F8">
        <w:rPr>
          <w:rFonts w:eastAsia="TimesNewRomanPSMT"/>
          <w:b/>
          <w:sz w:val="20"/>
        </w:rPr>
        <w:t>)</w:t>
      </w:r>
    </w:p>
    <w:p w:rsidR="00CE6C51" w:rsidRPr="00F729F8" w:rsidRDefault="00CE6C51" w:rsidP="00CE6C51">
      <w:pPr>
        <w:pStyle w:val="a8"/>
        <w:tabs>
          <w:tab w:val="left" w:pos="3402"/>
          <w:tab w:val="right" w:leader="underscore" w:pos="5245"/>
        </w:tabs>
        <w:ind w:firstLine="0"/>
        <w:jc w:val="center"/>
        <w:rPr>
          <w:b/>
          <w:sz w:val="16"/>
        </w:rPr>
      </w:pPr>
    </w:p>
    <w:p w:rsidR="00CE6C51" w:rsidRPr="00F729F8" w:rsidRDefault="00396D96" w:rsidP="00356F68">
      <w:pPr>
        <w:pStyle w:val="a8"/>
        <w:tabs>
          <w:tab w:val="right" w:leader="underscore" w:pos="5245"/>
        </w:tabs>
        <w:ind w:firstLine="0"/>
        <w:jc w:val="center"/>
        <w:rPr>
          <w:b/>
          <w:sz w:val="16"/>
        </w:rPr>
      </w:pPr>
      <w:r>
        <w:rPr>
          <w:noProof/>
          <w:snapToGrid/>
          <w:lang w:val="ru-RU"/>
        </w:rPr>
        <w:drawing>
          <wp:inline distT="0" distB="0" distL="0" distR="0">
            <wp:extent cx="1637030" cy="1478915"/>
            <wp:effectExtent l="19050" t="0" r="127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999" t="2139" r="3110" b="3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C51" w:rsidRPr="00F729F8" w:rsidRDefault="00CE6C51" w:rsidP="00CE6C51">
      <w:pPr>
        <w:pStyle w:val="a8"/>
        <w:tabs>
          <w:tab w:val="left" w:pos="3402"/>
          <w:tab w:val="right" w:leader="underscore" w:pos="5245"/>
        </w:tabs>
        <w:ind w:firstLine="0"/>
        <w:jc w:val="center"/>
        <w:rPr>
          <w:b/>
          <w:sz w:val="16"/>
        </w:rPr>
      </w:pPr>
    </w:p>
    <w:p w:rsidR="00CE6C51" w:rsidRPr="00F729F8" w:rsidRDefault="00CE6C51" w:rsidP="008A2640">
      <w:pPr>
        <w:pStyle w:val="a6"/>
        <w:rPr>
          <w:rFonts w:ascii="Times New Roman" w:hAnsi="Times New Roman"/>
        </w:rPr>
      </w:pPr>
      <w:r w:rsidRPr="00F729F8">
        <w:rPr>
          <w:rFonts w:ascii="Times New Roman" w:hAnsi="Times New Roman"/>
        </w:rPr>
        <w:t>ІНФОРМАЦІЙНИЙ ЛИСТ</w:t>
      </w:r>
    </w:p>
    <w:p w:rsidR="00CE6C51" w:rsidRPr="00F729F8" w:rsidRDefault="00CE6C51" w:rsidP="008A2640">
      <w:pPr>
        <w:pStyle w:val="a8"/>
        <w:tabs>
          <w:tab w:val="left" w:pos="3402"/>
          <w:tab w:val="right" w:leader="underscore" w:pos="4395"/>
        </w:tabs>
        <w:ind w:firstLine="0"/>
        <w:rPr>
          <w:b/>
          <w:sz w:val="16"/>
        </w:rPr>
      </w:pPr>
    </w:p>
    <w:p w:rsidR="00CE6C51" w:rsidRPr="00F729F8" w:rsidRDefault="007A2F06" w:rsidP="008A2640">
      <w:pPr>
        <w:pStyle w:val="a8"/>
        <w:tabs>
          <w:tab w:val="right" w:leader="underscore" w:pos="4395"/>
        </w:tabs>
        <w:ind w:firstLine="0"/>
        <w:jc w:val="center"/>
        <w:rPr>
          <w:b/>
        </w:rPr>
      </w:pPr>
      <w:r w:rsidRPr="00F729F8">
        <w:rPr>
          <w:b/>
        </w:rPr>
        <w:t>V</w:t>
      </w:r>
      <w:r w:rsidR="00B356DC">
        <w:rPr>
          <w:b/>
        </w:rPr>
        <w:t>І</w:t>
      </w:r>
      <w:r w:rsidRPr="00F729F8">
        <w:rPr>
          <w:b/>
        </w:rPr>
        <w:t xml:space="preserve"> </w:t>
      </w:r>
      <w:r w:rsidR="00CE6C51" w:rsidRPr="00F729F8">
        <w:rPr>
          <w:b/>
        </w:rPr>
        <w:t xml:space="preserve">МІЖНАРОДНА  </w:t>
      </w:r>
      <w:r w:rsidR="00CE6C51" w:rsidRPr="00F729F8">
        <w:rPr>
          <w:b/>
        </w:rPr>
        <w:br/>
        <w:t xml:space="preserve">НАУКОВО-ПРАКТИЧНА </w:t>
      </w:r>
    </w:p>
    <w:p w:rsidR="00CE6C51" w:rsidRPr="00F729F8" w:rsidRDefault="00CE6C51" w:rsidP="008A2640">
      <w:pPr>
        <w:pStyle w:val="a8"/>
        <w:tabs>
          <w:tab w:val="right" w:leader="underscore" w:pos="4395"/>
        </w:tabs>
        <w:ind w:firstLine="0"/>
        <w:jc w:val="center"/>
        <w:rPr>
          <w:b/>
        </w:rPr>
      </w:pPr>
      <w:r w:rsidRPr="00F729F8">
        <w:rPr>
          <w:b/>
        </w:rPr>
        <w:t>КО</w:t>
      </w:r>
      <w:r w:rsidRPr="00F729F8">
        <w:rPr>
          <w:b/>
        </w:rPr>
        <w:t>Н</w:t>
      </w:r>
      <w:r w:rsidRPr="00F729F8">
        <w:rPr>
          <w:b/>
        </w:rPr>
        <w:t>ФЕРЕНЦІЯ</w:t>
      </w:r>
    </w:p>
    <w:p w:rsidR="00CE6C51" w:rsidRDefault="00CE6C51" w:rsidP="007F55A7">
      <w:pPr>
        <w:pStyle w:val="a7"/>
        <w:rPr>
          <w:rFonts w:ascii="Times New Roman" w:hAnsi="Times New Roman"/>
          <w:bCs/>
          <w:i/>
          <w:sz w:val="28"/>
          <w:szCs w:val="28"/>
        </w:rPr>
      </w:pPr>
      <w:r w:rsidRPr="00F729F8">
        <w:rPr>
          <w:rFonts w:ascii="Times New Roman" w:hAnsi="Times New Roman"/>
          <w:bCs/>
          <w:i/>
          <w:sz w:val="28"/>
          <w:szCs w:val="28"/>
        </w:rPr>
        <w:t>«</w:t>
      </w:r>
      <w:r w:rsidR="007A2F06" w:rsidRPr="00F729F8">
        <w:rPr>
          <w:rFonts w:ascii="Times New Roman" w:hAnsi="Times New Roman"/>
          <w:i/>
          <w:color w:val="auto"/>
          <w:sz w:val="28"/>
          <w:szCs w:val="28"/>
        </w:rPr>
        <w:t>Перспективи розвитку обліку, контролю та</w:t>
      </w:r>
      <w:r w:rsidRPr="00F729F8">
        <w:rPr>
          <w:rFonts w:ascii="Times New Roman" w:hAnsi="Times New Roman"/>
          <w:i/>
          <w:color w:val="auto"/>
          <w:sz w:val="28"/>
          <w:szCs w:val="28"/>
        </w:rPr>
        <w:t xml:space="preserve"> аналізу </w:t>
      </w:r>
      <w:r w:rsidR="007A2F06" w:rsidRPr="00F729F8">
        <w:rPr>
          <w:rFonts w:ascii="Times New Roman" w:hAnsi="Times New Roman"/>
          <w:i/>
          <w:color w:val="auto"/>
          <w:sz w:val="28"/>
          <w:szCs w:val="28"/>
        </w:rPr>
        <w:t>в контексті євроінтегра</w:t>
      </w:r>
      <w:r w:rsidRPr="00F729F8">
        <w:rPr>
          <w:rFonts w:ascii="Times New Roman" w:hAnsi="Times New Roman"/>
          <w:i/>
          <w:color w:val="auto"/>
          <w:sz w:val="28"/>
          <w:szCs w:val="28"/>
        </w:rPr>
        <w:t>ції</w:t>
      </w:r>
      <w:r w:rsidRPr="00F729F8">
        <w:rPr>
          <w:rFonts w:ascii="Times New Roman" w:hAnsi="Times New Roman"/>
          <w:bCs/>
          <w:i/>
          <w:sz w:val="28"/>
          <w:szCs w:val="28"/>
        </w:rPr>
        <w:t>»</w:t>
      </w:r>
    </w:p>
    <w:p w:rsidR="00CE6C51" w:rsidRPr="00F729F8" w:rsidRDefault="007A2F06" w:rsidP="008A2640">
      <w:pPr>
        <w:pStyle w:val="a8"/>
        <w:tabs>
          <w:tab w:val="left" w:pos="3402"/>
          <w:tab w:val="right" w:leader="underscore" w:pos="4395"/>
        </w:tabs>
        <w:ind w:firstLine="0"/>
        <w:jc w:val="center"/>
        <w:rPr>
          <w:b/>
          <w:sz w:val="28"/>
          <w:szCs w:val="28"/>
        </w:rPr>
      </w:pPr>
      <w:r w:rsidRPr="00F729F8">
        <w:rPr>
          <w:b/>
          <w:sz w:val="28"/>
          <w:szCs w:val="28"/>
        </w:rPr>
        <w:t>2</w:t>
      </w:r>
      <w:r w:rsidR="008A662E">
        <w:rPr>
          <w:b/>
          <w:sz w:val="28"/>
          <w:szCs w:val="28"/>
        </w:rPr>
        <w:t>4</w:t>
      </w:r>
      <w:r w:rsidR="00CE6C51" w:rsidRPr="00F729F8">
        <w:rPr>
          <w:b/>
          <w:sz w:val="28"/>
          <w:szCs w:val="28"/>
        </w:rPr>
        <w:t xml:space="preserve"> </w:t>
      </w:r>
      <w:r w:rsidRPr="00F729F8">
        <w:rPr>
          <w:b/>
          <w:sz w:val="28"/>
          <w:szCs w:val="28"/>
        </w:rPr>
        <w:t>трав</w:t>
      </w:r>
      <w:r w:rsidR="00CE6C51" w:rsidRPr="00F729F8">
        <w:rPr>
          <w:b/>
          <w:sz w:val="28"/>
          <w:szCs w:val="28"/>
        </w:rPr>
        <w:t>ня 201</w:t>
      </w:r>
      <w:r w:rsidR="008A662E">
        <w:rPr>
          <w:b/>
          <w:sz w:val="28"/>
          <w:szCs w:val="28"/>
        </w:rPr>
        <w:t>8</w:t>
      </w:r>
      <w:r w:rsidR="00CE6C51" w:rsidRPr="00F729F8">
        <w:rPr>
          <w:b/>
          <w:sz w:val="28"/>
          <w:szCs w:val="28"/>
        </w:rPr>
        <w:t xml:space="preserve"> року</w:t>
      </w:r>
    </w:p>
    <w:p w:rsidR="00CE6C51" w:rsidRPr="00F729F8" w:rsidRDefault="00CE6C51" w:rsidP="001058C1">
      <w:pPr>
        <w:pStyle w:val="a8"/>
        <w:tabs>
          <w:tab w:val="left" w:pos="3402"/>
          <w:tab w:val="right" w:leader="underscore" w:pos="4395"/>
        </w:tabs>
        <w:ind w:firstLine="0"/>
        <w:jc w:val="center"/>
      </w:pPr>
      <w:r w:rsidRPr="00F729F8">
        <w:rPr>
          <w:b/>
          <w:szCs w:val="24"/>
        </w:rPr>
        <w:t>ОДЕСА–201</w:t>
      </w:r>
      <w:r w:rsidR="008A662E">
        <w:rPr>
          <w:b/>
          <w:szCs w:val="24"/>
        </w:rPr>
        <w:t>8</w:t>
      </w:r>
    </w:p>
    <w:sectPr w:rsidR="00CE6C51" w:rsidRPr="00F729F8" w:rsidSect="009948A4">
      <w:pgSz w:w="16840" w:h="11907" w:orient="landscape" w:code="9"/>
      <w:pgMar w:top="567" w:right="663" w:bottom="567" w:left="567" w:header="0" w:footer="0" w:gutter="0"/>
      <w:cols w:num="3" w:space="27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FD4" w:rsidRDefault="00343FD4">
      <w:r>
        <w:separator/>
      </w:r>
    </w:p>
  </w:endnote>
  <w:endnote w:type="continuationSeparator" w:id="0">
    <w:p w:rsidR="00343FD4" w:rsidRDefault="00343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C0" w:rsidRDefault="00BA61C0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61C0" w:rsidRDefault="00BA61C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C0" w:rsidRDefault="00BA61C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FD4" w:rsidRDefault="00343FD4">
      <w:r>
        <w:separator/>
      </w:r>
    </w:p>
  </w:footnote>
  <w:footnote w:type="continuationSeparator" w:id="0">
    <w:p w:rsidR="00343FD4" w:rsidRDefault="00343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C0" w:rsidRDefault="00BA61C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61C0" w:rsidRDefault="00BA61C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C0" w:rsidRDefault="00BA61C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309E"/>
    <w:multiLevelType w:val="singleLevel"/>
    <w:tmpl w:val="10F61FE6"/>
    <w:lvl w:ilvl="0">
      <w:numFmt w:val="bullet"/>
      <w:lvlText w:val="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</w:abstractNum>
  <w:abstractNum w:abstractNumId="1">
    <w:nsid w:val="24AE4F47"/>
    <w:multiLevelType w:val="hybridMultilevel"/>
    <w:tmpl w:val="D2080F8C"/>
    <w:lvl w:ilvl="0" w:tplc="B9688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E501D"/>
    <w:multiLevelType w:val="hybridMultilevel"/>
    <w:tmpl w:val="33FA6AD8"/>
    <w:lvl w:ilvl="0" w:tplc="36049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48A4"/>
    <w:rsid w:val="000267DF"/>
    <w:rsid w:val="00065D81"/>
    <w:rsid w:val="000718CE"/>
    <w:rsid w:val="0007579B"/>
    <w:rsid w:val="000C34FF"/>
    <w:rsid w:val="000C6C7F"/>
    <w:rsid w:val="000C7E9D"/>
    <w:rsid w:val="000F34BF"/>
    <w:rsid w:val="001058C1"/>
    <w:rsid w:val="001365F6"/>
    <w:rsid w:val="001543BE"/>
    <w:rsid w:val="00154464"/>
    <w:rsid w:val="00182295"/>
    <w:rsid w:val="001A05FD"/>
    <w:rsid w:val="001C0993"/>
    <w:rsid w:val="001D0267"/>
    <w:rsid w:val="001E27D9"/>
    <w:rsid w:val="001F55A7"/>
    <w:rsid w:val="001F7155"/>
    <w:rsid w:val="00205377"/>
    <w:rsid w:val="00213BC4"/>
    <w:rsid w:val="00232342"/>
    <w:rsid w:val="00235AC7"/>
    <w:rsid w:val="00237482"/>
    <w:rsid w:val="0027046B"/>
    <w:rsid w:val="00284A4F"/>
    <w:rsid w:val="002A0E27"/>
    <w:rsid w:val="002A4FCE"/>
    <w:rsid w:val="003064BA"/>
    <w:rsid w:val="003172DE"/>
    <w:rsid w:val="00323821"/>
    <w:rsid w:val="00331ACE"/>
    <w:rsid w:val="0034017E"/>
    <w:rsid w:val="0034358A"/>
    <w:rsid w:val="00343FD4"/>
    <w:rsid w:val="00356F68"/>
    <w:rsid w:val="0036145B"/>
    <w:rsid w:val="0038374C"/>
    <w:rsid w:val="00387F1A"/>
    <w:rsid w:val="00396D96"/>
    <w:rsid w:val="003B6757"/>
    <w:rsid w:val="003E1B11"/>
    <w:rsid w:val="004077B1"/>
    <w:rsid w:val="00421B10"/>
    <w:rsid w:val="0043247B"/>
    <w:rsid w:val="00432B2C"/>
    <w:rsid w:val="004679A9"/>
    <w:rsid w:val="00480B99"/>
    <w:rsid w:val="004A1847"/>
    <w:rsid w:val="004D1C4A"/>
    <w:rsid w:val="004E0B48"/>
    <w:rsid w:val="004F261B"/>
    <w:rsid w:val="00555BA9"/>
    <w:rsid w:val="0057497C"/>
    <w:rsid w:val="00576078"/>
    <w:rsid w:val="005811A3"/>
    <w:rsid w:val="005C5D5C"/>
    <w:rsid w:val="005D5181"/>
    <w:rsid w:val="005F6A53"/>
    <w:rsid w:val="005F7B90"/>
    <w:rsid w:val="00605C7C"/>
    <w:rsid w:val="00613CC8"/>
    <w:rsid w:val="00622090"/>
    <w:rsid w:val="006373A4"/>
    <w:rsid w:val="0064339F"/>
    <w:rsid w:val="00650587"/>
    <w:rsid w:val="00654B75"/>
    <w:rsid w:val="00664B7E"/>
    <w:rsid w:val="006718BD"/>
    <w:rsid w:val="00672FA1"/>
    <w:rsid w:val="0068071D"/>
    <w:rsid w:val="0068185D"/>
    <w:rsid w:val="006B482F"/>
    <w:rsid w:val="006D0771"/>
    <w:rsid w:val="006D6DCE"/>
    <w:rsid w:val="006D6F74"/>
    <w:rsid w:val="00712356"/>
    <w:rsid w:val="00722428"/>
    <w:rsid w:val="007409AF"/>
    <w:rsid w:val="0074464C"/>
    <w:rsid w:val="00780333"/>
    <w:rsid w:val="00782BA0"/>
    <w:rsid w:val="00782FE1"/>
    <w:rsid w:val="007A2F06"/>
    <w:rsid w:val="007D45A0"/>
    <w:rsid w:val="007E2E36"/>
    <w:rsid w:val="007F55A7"/>
    <w:rsid w:val="00804311"/>
    <w:rsid w:val="00806564"/>
    <w:rsid w:val="00815052"/>
    <w:rsid w:val="00816EC5"/>
    <w:rsid w:val="00823527"/>
    <w:rsid w:val="0082435D"/>
    <w:rsid w:val="00830C8C"/>
    <w:rsid w:val="0083310A"/>
    <w:rsid w:val="00836479"/>
    <w:rsid w:val="00844375"/>
    <w:rsid w:val="008468B8"/>
    <w:rsid w:val="00862B0A"/>
    <w:rsid w:val="008A2640"/>
    <w:rsid w:val="008A662E"/>
    <w:rsid w:val="008B4416"/>
    <w:rsid w:val="00904E23"/>
    <w:rsid w:val="00907B2F"/>
    <w:rsid w:val="009443E1"/>
    <w:rsid w:val="00953891"/>
    <w:rsid w:val="0097095D"/>
    <w:rsid w:val="00971AC8"/>
    <w:rsid w:val="00985912"/>
    <w:rsid w:val="009948A4"/>
    <w:rsid w:val="009A3103"/>
    <w:rsid w:val="009C279A"/>
    <w:rsid w:val="009C6536"/>
    <w:rsid w:val="009D1E73"/>
    <w:rsid w:val="009E027E"/>
    <w:rsid w:val="009E0895"/>
    <w:rsid w:val="009F445A"/>
    <w:rsid w:val="009F5886"/>
    <w:rsid w:val="009F5F63"/>
    <w:rsid w:val="00A04A29"/>
    <w:rsid w:val="00A12495"/>
    <w:rsid w:val="00A319CD"/>
    <w:rsid w:val="00A335B3"/>
    <w:rsid w:val="00A61195"/>
    <w:rsid w:val="00A926B4"/>
    <w:rsid w:val="00A92B30"/>
    <w:rsid w:val="00A93456"/>
    <w:rsid w:val="00A96C81"/>
    <w:rsid w:val="00A9787C"/>
    <w:rsid w:val="00AA6ECB"/>
    <w:rsid w:val="00AC72F6"/>
    <w:rsid w:val="00AD697F"/>
    <w:rsid w:val="00AF43F1"/>
    <w:rsid w:val="00AF6E3C"/>
    <w:rsid w:val="00AF7AD9"/>
    <w:rsid w:val="00B14AFE"/>
    <w:rsid w:val="00B356DC"/>
    <w:rsid w:val="00B4229F"/>
    <w:rsid w:val="00B458E9"/>
    <w:rsid w:val="00B53015"/>
    <w:rsid w:val="00B633C3"/>
    <w:rsid w:val="00B7219D"/>
    <w:rsid w:val="00BA61C0"/>
    <w:rsid w:val="00BE265A"/>
    <w:rsid w:val="00BF33F1"/>
    <w:rsid w:val="00C11790"/>
    <w:rsid w:val="00C309DA"/>
    <w:rsid w:val="00C32C61"/>
    <w:rsid w:val="00C749B5"/>
    <w:rsid w:val="00CA0D75"/>
    <w:rsid w:val="00CA39B5"/>
    <w:rsid w:val="00CE2AF8"/>
    <w:rsid w:val="00CE6C51"/>
    <w:rsid w:val="00CF619A"/>
    <w:rsid w:val="00D3313D"/>
    <w:rsid w:val="00D42BD2"/>
    <w:rsid w:val="00D464FB"/>
    <w:rsid w:val="00D671E3"/>
    <w:rsid w:val="00DD422E"/>
    <w:rsid w:val="00E01F11"/>
    <w:rsid w:val="00E1374C"/>
    <w:rsid w:val="00E57BAA"/>
    <w:rsid w:val="00E57DCC"/>
    <w:rsid w:val="00E71D64"/>
    <w:rsid w:val="00E81D12"/>
    <w:rsid w:val="00E92577"/>
    <w:rsid w:val="00EB6406"/>
    <w:rsid w:val="00EC7EB0"/>
    <w:rsid w:val="00F049F5"/>
    <w:rsid w:val="00F1763F"/>
    <w:rsid w:val="00F472F0"/>
    <w:rsid w:val="00F729F8"/>
    <w:rsid w:val="00F760A3"/>
    <w:rsid w:val="00F7670A"/>
    <w:rsid w:val="00F87286"/>
    <w:rsid w:val="00F91EDE"/>
    <w:rsid w:val="00FB51B8"/>
    <w:rsid w:val="00FD6A60"/>
    <w:rsid w:val="00FF0611"/>
    <w:rsid w:val="00FF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8A4"/>
    <w:pPr>
      <w:spacing w:line="360" w:lineRule="auto"/>
      <w:ind w:firstLine="720"/>
      <w:jc w:val="both"/>
    </w:pPr>
    <w:rPr>
      <w:rFonts w:eastAsia="Times New Roman"/>
      <w:sz w:val="28"/>
      <w:lang w:val="uk-UA"/>
    </w:rPr>
  </w:style>
  <w:style w:type="paragraph" w:styleId="2">
    <w:name w:val="heading 2"/>
    <w:basedOn w:val="a"/>
    <w:next w:val="a"/>
    <w:link w:val="20"/>
    <w:qFormat/>
    <w:rsid w:val="00E57DCC"/>
    <w:pPr>
      <w:keepNext/>
      <w:autoSpaceDE w:val="0"/>
      <w:autoSpaceDN w:val="0"/>
      <w:spacing w:before="240" w:after="60" w:line="240" w:lineRule="auto"/>
      <w:ind w:firstLine="0"/>
      <w:jc w:val="left"/>
      <w:outlineLvl w:val="1"/>
    </w:pPr>
    <w:rPr>
      <w:rFonts w:ascii="Arial" w:hAnsi="Arial"/>
      <w:b/>
      <w:bCs/>
      <w:i/>
      <w:iCs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948A4"/>
    <w:pPr>
      <w:tabs>
        <w:tab w:val="center" w:pos="4153"/>
        <w:tab w:val="right" w:pos="8306"/>
      </w:tabs>
      <w:spacing w:line="240" w:lineRule="auto"/>
    </w:pPr>
  </w:style>
  <w:style w:type="character" w:styleId="a4">
    <w:name w:val="page number"/>
    <w:basedOn w:val="a0"/>
    <w:rsid w:val="009948A4"/>
  </w:style>
  <w:style w:type="paragraph" w:styleId="a5">
    <w:name w:val="footer"/>
    <w:basedOn w:val="a"/>
    <w:rsid w:val="009948A4"/>
    <w:pPr>
      <w:tabs>
        <w:tab w:val="center" w:pos="4153"/>
        <w:tab w:val="right" w:pos="8306"/>
      </w:tabs>
      <w:spacing w:line="240" w:lineRule="auto"/>
    </w:pPr>
  </w:style>
  <w:style w:type="paragraph" w:styleId="a6">
    <w:name w:val="Title"/>
    <w:basedOn w:val="a"/>
    <w:qFormat/>
    <w:rsid w:val="009948A4"/>
    <w:pPr>
      <w:shd w:val="clear" w:color="auto" w:fill="FFFFFF"/>
      <w:spacing w:line="240" w:lineRule="auto"/>
      <w:ind w:firstLine="0"/>
      <w:jc w:val="center"/>
    </w:pPr>
    <w:rPr>
      <w:rFonts w:ascii="Tahoma" w:hAnsi="Tahoma"/>
      <w:b/>
      <w:snapToGrid w:val="0"/>
      <w:color w:val="000000"/>
      <w:sz w:val="24"/>
    </w:rPr>
  </w:style>
  <w:style w:type="paragraph" w:styleId="a7">
    <w:name w:val="Body Text"/>
    <w:basedOn w:val="a"/>
    <w:rsid w:val="009948A4"/>
    <w:pPr>
      <w:shd w:val="clear" w:color="auto" w:fill="FFFFFF"/>
      <w:spacing w:line="240" w:lineRule="auto"/>
      <w:ind w:firstLine="0"/>
      <w:jc w:val="center"/>
    </w:pPr>
    <w:rPr>
      <w:rFonts w:ascii="Tahoma" w:hAnsi="Tahoma"/>
      <w:b/>
      <w:snapToGrid w:val="0"/>
      <w:color w:val="000000"/>
      <w:sz w:val="20"/>
    </w:rPr>
  </w:style>
  <w:style w:type="paragraph" w:styleId="a8">
    <w:name w:val="Body Text Indent"/>
    <w:basedOn w:val="a"/>
    <w:rsid w:val="009948A4"/>
    <w:pPr>
      <w:shd w:val="clear" w:color="auto" w:fill="FFFFFF"/>
      <w:spacing w:line="240" w:lineRule="auto"/>
      <w:ind w:firstLine="360"/>
    </w:pPr>
    <w:rPr>
      <w:snapToGrid w:val="0"/>
      <w:color w:val="000000"/>
      <w:sz w:val="24"/>
    </w:rPr>
  </w:style>
  <w:style w:type="paragraph" w:styleId="21">
    <w:name w:val="Body Text 2"/>
    <w:basedOn w:val="a"/>
    <w:rsid w:val="009948A4"/>
    <w:pPr>
      <w:shd w:val="clear" w:color="auto" w:fill="FFFFFF"/>
      <w:spacing w:line="240" w:lineRule="auto"/>
      <w:ind w:firstLine="0"/>
      <w:jc w:val="center"/>
    </w:pPr>
    <w:rPr>
      <w:rFonts w:ascii="Tahoma" w:hAnsi="Tahoma"/>
      <w:b/>
      <w:i/>
      <w:snapToGrid w:val="0"/>
      <w:color w:val="000000"/>
      <w:sz w:val="20"/>
    </w:rPr>
  </w:style>
  <w:style w:type="character" w:customStyle="1" w:styleId="gi">
    <w:name w:val="gi"/>
    <w:basedOn w:val="a0"/>
    <w:rsid w:val="009948A4"/>
  </w:style>
  <w:style w:type="character" w:styleId="a9">
    <w:name w:val="Hyperlink"/>
    <w:rsid w:val="009948A4"/>
    <w:rPr>
      <w:color w:val="0000FF"/>
      <w:u w:val="single"/>
    </w:rPr>
  </w:style>
  <w:style w:type="character" w:customStyle="1" w:styleId="apple-converted-space">
    <w:name w:val="apple-converted-space"/>
    <w:rsid w:val="009948A4"/>
  </w:style>
  <w:style w:type="character" w:customStyle="1" w:styleId="20">
    <w:name w:val="Заголовок 2 Знак"/>
    <w:link w:val="2"/>
    <w:rsid w:val="00E57DCC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a">
    <w:name w:val="Table Grid"/>
    <w:basedOn w:val="a1"/>
    <w:rsid w:val="00E57DCC"/>
    <w:pPr>
      <w:widowControl w:val="0"/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F91EDE"/>
    <w:pPr>
      <w:tabs>
        <w:tab w:val="left" w:pos="0"/>
      </w:tabs>
      <w:suppressAutoHyphens/>
      <w:ind w:firstLine="0"/>
    </w:pPr>
    <w:rPr>
      <w:b/>
      <w:bCs/>
      <w:sz w:val="16"/>
      <w:szCs w:val="24"/>
      <w:lang w:eastAsia="ar-SA"/>
    </w:rPr>
  </w:style>
  <w:style w:type="paragraph" w:styleId="ab">
    <w:name w:val="Balloon Text"/>
    <w:basedOn w:val="a"/>
    <w:link w:val="ac"/>
    <w:rsid w:val="001F55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1F55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_oneu_2018@ukr.net" TargetMode="External"/><Relationship Id="rId13" Type="http://schemas.openxmlformats.org/officeDocument/2006/relationships/hyperlink" Target="mailto:conf_oneu_2018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_oneu_2018@ukr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Шановні студенти, аспіранти, молоді науковці</vt:lpstr>
    </vt:vector>
  </TitlesOfParts>
  <Company>Reanimator Extreme Edition</Company>
  <LinksUpToDate>false</LinksUpToDate>
  <CharactersWithSpaces>7156</CharactersWithSpaces>
  <SharedDoc>false</SharedDoc>
  <HLinks>
    <vt:vector size="18" baseType="variant">
      <vt:variant>
        <vt:i4>4718711</vt:i4>
      </vt:variant>
      <vt:variant>
        <vt:i4>6</vt:i4>
      </vt:variant>
      <vt:variant>
        <vt:i4>0</vt:i4>
      </vt:variant>
      <vt:variant>
        <vt:i4>5</vt:i4>
      </vt:variant>
      <vt:variant>
        <vt:lpwstr>mailto:conf_oneu_2018@ukr.net</vt:lpwstr>
      </vt:variant>
      <vt:variant>
        <vt:lpwstr/>
      </vt:variant>
      <vt:variant>
        <vt:i4>4718711</vt:i4>
      </vt:variant>
      <vt:variant>
        <vt:i4>3</vt:i4>
      </vt:variant>
      <vt:variant>
        <vt:i4>0</vt:i4>
      </vt:variant>
      <vt:variant>
        <vt:i4>5</vt:i4>
      </vt:variant>
      <vt:variant>
        <vt:lpwstr>mailto:conf_oneu_2018@ukr.net</vt:lpwstr>
      </vt:variant>
      <vt:variant>
        <vt:lpwstr/>
      </vt:variant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mailto:conf_oneu_2018@ukr.net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студенти, аспіранти, молоді науковці</dc:title>
  <dc:creator>User</dc:creator>
  <cp:lastModifiedBy>Пользователь Windows</cp:lastModifiedBy>
  <cp:revision>2</cp:revision>
  <cp:lastPrinted>2017-03-14T07:13:00Z</cp:lastPrinted>
  <dcterms:created xsi:type="dcterms:W3CDTF">2018-02-18T12:14:00Z</dcterms:created>
  <dcterms:modified xsi:type="dcterms:W3CDTF">2018-02-18T12:14:00Z</dcterms:modified>
</cp:coreProperties>
</file>