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C" w:rsidRPr="007E0E8F" w:rsidRDefault="00B70C7C" w:rsidP="00471543">
      <w:pPr>
        <w:pStyle w:val="Title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7E0E8F"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B70C7C" w:rsidRPr="007E0E8F" w:rsidRDefault="00B70C7C" w:rsidP="00471543">
      <w:pPr>
        <w:ind w:left="1080"/>
        <w:jc w:val="center"/>
        <w:rPr>
          <w:b/>
          <w:bCs/>
          <w:sz w:val="28"/>
          <w:szCs w:val="28"/>
        </w:rPr>
      </w:pPr>
      <w:r w:rsidRPr="007E0E8F"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B70C7C" w:rsidRPr="007E0E8F" w:rsidRDefault="00B70C7C" w:rsidP="00471543">
      <w:pPr>
        <w:ind w:left="1080"/>
        <w:jc w:val="both"/>
        <w:rPr>
          <w:sz w:val="28"/>
          <w:szCs w:val="28"/>
        </w:rPr>
      </w:pPr>
    </w:p>
    <w:p w:rsidR="00B70C7C" w:rsidRPr="007E0E8F" w:rsidRDefault="00B70C7C" w:rsidP="00471543">
      <w:pPr>
        <w:jc w:val="both"/>
      </w:pPr>
    </w:p>
    <w:p w:rsidR="00B70C7C" w:rsidRPr="007E0E8F" w:rsidRDefault="00B70C7C" w:rsidP="00471543">
      <w:pPr>
        <w:jc w:val="both"/>
      </w:pPr>
    </w:p>
    <w:p w:rsidR="00B70C7C" w:rsidRPr="007E0E8F" w:rsidRDefault="00B70C7C" w:rsidP="00A04163">
      <w:pPr>
        <w:ind w:left="5812"/>
        <w:jc w:val="center"/>
        <w:rPr>
          <w:b/>
          <w:bCs/>
          <w:sz w:val="28"/>
          <w:szCs w:val="28"/>
        </w:rPr>
      </w:pPr>
      <w:r w:rsidRPr="007E0E8F">
        <w:rPr>
          <w:b/>
          <w:bCs/>
          <w:sz w:val="28"/>
          <w:szCs w:val="28"/>
        </w:rPr>
        <w:t>ЗАТВЕРДЖУЮ</w:t>
      </w:r>
    </w:p>
    <w:p w:rsidR="00B70C7C" w:rsidRDefault="00B70C7C" w:rsidP="00A04163">
      <w:pPr>
        <w:ind w:left="5220"/>
        <w:jc w:val="center"/>
        <w:rPr>
          <w:sz w:val="28"/>
          <w:szCs w:val="28"/>
        </w:rPr>
      </w:pPr>
      <w:r w:rsidRPr="007E0E8F">
        <w:rPr>
          <w:sz w:val="28"/>
          <w:szCs w:val="28"/>
        </w:rPr>
        <w:t xml:space="preserve">      Голова приймальної комісії</w:t>
      </w:r>
    </w:p>
    <w:p w:rsidR="00B70C7C" w:rsidRPr="007E0E8F" w:rsidRDefault="00B70C7C" w:rsidP="00A04163">
      <w:pPr>
        <w:ind w:left="5812"/>
        <w:jc w:val="both"/>
        <w:rPr>
          <w:sz w:val="28"/>
          <w:szCs w:val="28"/>
        </w:rPr>
      </w:pPr>
      <w:r w:rsidRPr="007E0E8F">
        <w:rPr>
          <w:sz w:val="28"/>
          <w:szCs w:val="28"/>
        </w:rPr>
        <w:t xml:space="preserve">    </w:t>
      </w:r>
      <w:r w:rsidRPr="007E0E8F">
        <w:rPr>
          <w:sz w:val="28"/>
          <w:szCs w:val="28"/>
          <w:lang w:val="uk-UA"/>
        </w:rPr>
        <w:t>Ректор</w:t>
      </w:r>
      <w:r w:rsidRPr="007E0E8F">
        <w:rPr>
          <w:sz w:val="28"/>
          <w:szCs w:val="28"/>
        </w:rPr>
        <w:t>___________М.І.Звєряков</w:t>
      </w:r>
    </w:p>
    <w:p w:rsidR="00B70C7C" w:rsidRPr="007E0E8F" w:rsidRDefault="00B70C7C" w:rsidP="00A04163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«____»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>2019</w:t>
      </w:r>
      <w:r w:rsidRPr="007E0E8F">
        <w:rPr>
          <w:sz w:val="28"/>
          <w:szCs w:val="28"/>
        </w:rPr>
        <w:t xml:space="preserve"> р.</w:t>
      </w:r>
    </w:p>
    <w:p w:rsidR="00B70C7C" w:rsidRPr="007E0E8F" w:rsidRDefault="00B70C7C" w:rsidP="00471543">
      <w:pPr>
        <w:ind w:left="5812"/>
        <w:jc w:val="both"/>
        <w:rPr>
          <w:sz w:val="28"/>
          <w:szCs w:val="28"/>
        </w:rPr>
      </w:pPr>
    </w:p>
    <w:p w:rsidR="00B70C7C" w:rsidRPr="007E0E8F" w:rsidRDefault="00B70C7C" w:rsidP="00471543">
      <w:pPr>
        <w:ind w:left="5812"/>
        <w:jc w:val="both"/>
      </w:pPr>
    </w:p>
    <w:p w:rsidR="00B70C7C" w:rsidRPr="007E0E8F" w:rsidRDefault="00B70C7C" w:rsidP="00471543">
      <w:pPr>
        <w:jc w:val="center"/>
      </w:pPr>
    </w:p>
    <w:p w:rsidR="00B70C7C" w:rsidRPr="007E0E8F" w:rsidRDefault="00B70C7C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B70C7C" w:rsidRDefault="00B70C7C" w:rsidP="00C65437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b w:val="0"/>
          <w:bCs w:val="0"/>
          <w:color w:val="000000"/>
          <w:sz w:val="28"/>
          <w:szCs w:val="28"/>
        </w:rPr>
      </w:pPr>
    </w:p>
    <w:p w:rsidR="00B70C7C" w:rsidRPr="00935DC4" w:rsidRDefault="00B70C7C" w:rsidP="00935DC4">
      <w:pPr>
        <w:pStyle w:val="Heading2"/>
        <w:spacing w:before="0" w:after="0"/>
        <w:ind w:left="1080" w:right="-360"/>
        <w:jc w:val="center"/>
        <w:rPr>
          <w:rFonts w:ascii="Times New Roman" w:hAnsi="Times New Roman" w:cs="Times New Roman"/>
          <w:i w:val="0"/>
          <w:iCs w:val="0"/>
        </w:rPr>
      </w:pPr>
      <w:r w:rsidRPr="00935DC4">
        <w:rPr>
          <w:rFonts w:ascii="Times New Roman" w:hAnsi="Times New Roman" w:cs="Times New Roman"/>
          <w:i w:val="0"/>
          <w:iCs w:val="0"/>
          <w:lang w:val="uk-UA"/>
        </w:rPr>
        <w:t>ПРОГРАМА</w:t>
      </w:r>
    </w:p>
    <w:p w:rsidR="00B70C7C" w:rsidRPr="00935DC4" w:rsidRDefault="00B70C7C" w:rsidP="00935DC4">
      <w:pPr>
        <w:ind w:left="1080" w:right="-360"/>
        <w:jc w:val="center"/>
        <w:rPr>
          <w:b/>
          <w:bCs/>
          <w:sz w:val="28"/>
          <w:szCs w:val="28"/>
        </w:rPr>
      </w:pPr>
    </w:p>
    <w:p w:rsidR="00B70C7C" w:rsidRPr="005B57B0" w:rsidRDefault="00B70C7C" w:rsidP="00935DC4">
      <w:pPr>
        <w:ind w:left="1080" w:right="-360"/>
        <w:jc w:val="center"/>
        <w:rPr>
          <w:color w:val="000000"/>
          <w:sz w:val="28"/>
          <w:szCs w:val="28"/>
        </w:rPr>
      </w:pPr>
      <w:r w:rsidRPr="005B57B0">
        <w:rPr>
          <w:color w:val="000000"/>
          <w:sz w:val="28"/>
          <w:szCs w:val="28"/>
        </w:rPr>
        <w:t xml:space="preserve">додаткового вступного випробування у формі співбесіди зі </w:t>
      </w:r>
    </w:p>
    <w:p w:rsidR="00B70C7C" w:rsidRPr="005B57B0" w:rsidRDefault="00B70C7C" w:rsidP="00935DC4">
      <w:pPr>
        <w:ind w:left="1080" w:right="-360"/>
        <w:jc w:val="center"/>
        <w:rPr>
          <w:color w:val="000000"/>
          <w:sz w:val="28"/>
          <w:szCs w:val="28"/>
          <w:lang w:val="uk-UA"/>
        </w:rPr>
      </w:pPr>
      <w:r w:rsidRPr="005B57B0">
        <w:rPr>
          <w:color w:val="000000"/>
          <w:sz w:val="28"/>
          <w:szCs w:val="28"/>
        </w:rPr>
        <w:t xml:space="preserve">вступниками, які вступають на навчання </w:t>
      </w:r>
      <w:r w:rsidRPr="005B57B0">
        <w:rPr>
          <w:color w:val="000000"/>
          <w:sz w:val="28"/>
          <w:szCs w:val="28"/>
          <w:lang w:val="uk-UA"/>
        </w:rPr>
        <w:t>на ступінь бакалавра</w:t>
      </w:r>
    </w:p>
    <w:p w:rsidR="00B70C7C" w:rsidRDefault="00B70C7C" w:rsidP="00935DC4">
      <w:pPr>
        <w:ind w:left="1080" w:right="-360"/>
        <w:jc w:val="center"/>
        <w:rPr>
          <w:sz w:val="28"/>
          <w:szCs w:val="28"/>
          <w:lang w:val="uk-UA"/>
        </w:rPr>
      </w:pPr>
      <w:r w:rsidRPr="005B57B0">
        <w:rPr>
          <w:sz w:val="28"/>
          <w:szCs w:val="28"/>
          <w:lang w:val="uk-UA"/>
        </w:rPr>
        <w:t>за спеціальністю 076 «Підприємництво, торгівля та біржова діяльність»</w:t>
      </w:r>
    </w:p>
    <w:p w:rsidR="00B70C7C" w:rsidRPr="00555885" w:rsidRDefault="00B70C7C" w:rsidP="00DF44AD">
      <w:pPr>
        <w:ind w:left="900" w:right="-18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555885">
        <w:rPr>
          <w:sz w:val="28"/>
          <w:szCs w:val="28"/>
          <w:lang w:val="uk-UA"/>
        </w:rPr>
        <w:t>«Товарознавство та управління якістю і безпечністю товарів та послуг»</w:t>
      </w:r>
    </w:p>
    <w:p w:rsidR="00B70C7C" w:rsidRPr="005B57B0" w:rsidRDefault="00B70C7C" w:rsidP="00935DC4">
      <w:pPr>
        <w:ind w:left="1080" w:right="-360"/>
        <w:jc w:val="center"/>
        <w:rPr>
          <w:sz w:val="28"/>
          <w:szCs w:val="28"/>
          <w:lang w:val="uk-UA"/>
        </w:rPr>
      </w:pPr>
    </w:p>
    <w:p w:rsidR="00B70C7C" w:rsidRPr="005B57B0" w:rsidRDefault="00B70C7C" w:rsidP="00935DC4">
      <w:pPr>
        <w:ind w:left="1080" w:right="-360"/>
        <w:jc w:val="center"/>
        <w:rPr>
          <w:sz w:val="28"/>
          <w:szCs w:val="28"/>
          <w:lang w:val="uk-UA"/>
        </w:rPr>
      </w:pPr>
      <w:r w:rsidRPr="005B57B0">
        <w:rPr>
          <w:rFonts w:eastAsia="PMingLiU"/>
          <w:sz w:val="28"/>
          <w:szCs w:val="28"/>
          <w:lang w:val="uk-UA" w:eastAsia="zh-TW"/>
        </w:rPr>
        <w:t>для здобуття ступеня бакалавра на основі освітньо-кваліфікаційного рівня молодшого спеціаліста, здобутого за іншою спеціальністю</w:t>
      </w:r>
    </w:p>
    <w:p w:rsidR="00B70C7C" w:rsidRPr="00935DC4" w:rsidRDefault="00B70C7C" w:rsidP="00935DC4">
      <w:pPr>
        <w:pStyle w:val="Heading1"/>
        <w:shd w:val="clear" w:color="auto" w:fill="FFFFFF"/>
        <w:spacing w:before="0" w:beforeAutospacing="0" w:after="0" w:afterAutospacing="0"/>
        <w:ind w:left="1440"/>
        <w:jc w:val="center"/>
        <w:rPr>
          <w:color w:val="000000"/>
          <w:sz w:val="28"/>
          <w:szCs w:val="28"/>
          <w:lang w:val="uk-UA"/>
        </w:rPr>
      </w:pPr>
    </w:p>
    <w:p w:rsidR="00B70C7C" w:rsidRDefault="00B70C7C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B70C7C" w:rsidRPr="007E0E8F" w:rsidRDefault="00B70C7C" w:rsidP="00935DC4">
      <w:pPr>
        <w:ind w:left="5760" w:right="-360"/>
        <w:rPr>
          <w:sz w:val="28"/>
          <w:szCs w:val="28"/>
        </w:rPr>
      </w:pPr>
    </w:p>
    <w:p w:rsidR="00B70C7C" w:rsidRPr="007E0E8F" w:rsidRDefault="00B70C7C" w:rsidP="00DC2254">
      <w:pPr>
        <w:ind w:righ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E0E8F">
        <w:rPr>
          <w:sz w:val="28"/>
          <w:szCs w:val="28"/>
        </w:rPr>
        <w:t>Затверджено</w:t>
      </w:r>
    </w:p>
    <w:p w:rsidR="00B70C7C" w:rsidRDefault="00B70C7C" w:rsidP="00DC2254">
      <w:pPr>
        <w:pStyle w:val="BodyTextIndent"/>
        <w:spacing w:after="0" w:line="240" w:lineRule="auto"/>
        <w:ind w:right="-360" w:hanging="28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7E0E8F">
        <w:rPr>
          <w:sz w:val="28"/>
          <w:szCs w:val="28"/>
        </w:rPr>
        <w:t>на засіданні кафедри</w:t>
      </w:r>
      <w:r>
        <w:rPr>
          <w:sz w:val="28"/>
          <w:szCs w:val="28"/>
        </w:rPr>
        <w:t xml:space="preserve"> </w:t>
      </w:r>
    </w:p>
    <w:p w:rsidR="00B70C7C" w:rsidRPr="007E0E8F" w:rsidRDefault="00B70C7C" w:rsidP="00DC2254">
      <w:pPr>
        <w:pStyle w:val="BodyTextIndent"/>
        <w:spacing w:after="0" w:line="240" w:lineRule="auto"/>
        <w:ind w:right="-360" w:hanging="283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</w:rPr>
        <w:t>експертизи товарів та послуг</w:t>
      </w:r>
    </w:p>
    <w:p w:rsidR="00B70C7C" w:rsidRPr="007E0E8F" w:rsidRDefault="00B70C7C" w:rsidP="00DC2254">
      <w:pPr>
        <w:pStyle w:val="BodyTextIndent"/>
        <w:spacing w:after="0" w:line="240" w:lineRule="auto"/>
        <w:ind w:right="-360" w:hanging="283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7E0E8F">
        <w:rPr>
          <w:sz w:val="28"/>
          <w:szCs w:val="28"/>
        </w:rPr>
        <w:t xml:space="preserve">протокол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 xml:space="preserve">8  </w:t>
      </w:r>
      <w:r w:rsidRPr="007E0E8F">
        <w:rPr>
          <w:sz w:val="28"/>
          <w:szCs w:val="28"/>
          <w:lang w:val="ru-RU"/>
        </w:rPr>
        <w:t xml:space="preserve"> </w:t>
      </w:r>
      <w:r w:rsidRPr="007E0E8F">
        <w:rPr>
          <w:sz w:val="28"/>
          <w:szCs w:val="28"/>
        </w:rPr>
        <w:t>від «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lang w:val="ru-RU"/>
        </w:rPr>
        <w:t xml:space="preserve">березня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7E0E8F">
        <w:rPr>
          <w:sz w:val="28"/>
          <w:szCs w:val="28"/>
        </w:rPr>
        <w:t xml:space="preserve"> р.</w:t>
      </w:r>
    </w:p>
    <w:p w:rsidR="00B70C7C" w:rsidRPr="007E0E8F" w:rsidRDefault="00B70C7C" w:rsidP="00A04163">
      <w:pPr>
        <w:jc w:val="right"/>
        <w:rPr>
          <w:sz w:val="28"/>
          <w:szCs w:val="28"/>
        </w:rPr>
      </w:pPr>
    </w:p>
    <w:p w:rsidR="00B70C7C" w:rsidRDefault="00B70C7C" w:rsidP="00A04163">
      <w:pPr>
        <w:jc w:val="right"/>
        <w:rPr>
          <w:sz w:val="28"/>
          <w:szCs w:val="28"/>
        </w:rPr>
      </w:pPr>
    </w:p>
    <w:p w:rsidR="00B70C7C" w:rsidRDefault="00B70C7C" w:rsidP="00A04163">
      <w:pPr>
        <w:jc w:val="right"/>
        <w:rPr>
          <w:sz w:val="28"/>
          <w:szCs w:val="28"/>
        </w:rPr>
      </w:pPr>
    </w:p>
    <w:p w:rsidR="00B70C7C" w:rsidRPr="007E0E8F" w:rsidRDefault="00B70C7C" w:rsidP="00A04163">
      <w:pPr>
        <w:jc w:val="right"/>
        <w:rPr>
          <w:sz w:val="28"/>
          <w:szCs w:val="28"/>
        </w:rPr>
      </w:pPr>
    </w:p>
    <w:p w:rsidR="00B70C7C" w:rsidRPr="007E0E8F" w:rsidRDefault="00B70C7C" w:rsidP="00935DC4">
      <w:pPr>
        <w:ind w:righ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E0E8F">
        <w:rPr>
          <w:sz w:val="28"/>
          <w:szCs w:val="28"/>
        </w:rPr>
        <w:t>Голова фахової атестаційної комісії</w:t>
      </w:r>
    </w:p>
    <w:p w:rsidR="00B70C7C" w:rsidRPr="007E0E8F" w:rsidRDefault="00B70C7C" w:rsidP="00935DC4">
      <w:pPr>
        <w:ind w:right="-360"/>
        <w:jc w:val="right"/>
        <w:rPr>
          <w:sz w:val="28"/>
          <w:szCs w:val="28"/>
        </w:rPr>
      </w:pPr>
      <w:r w:rsidRPr="007E0E8F">
        <w:rPr>
          <w:sz w:val="28"/>
          <w:szCs w:val="28"/>
        </w:rPr>
        <w:t>к.</w:t>
      </w:r>
      <w:r>
        <w:rPr>
          <w:sz w:val="28"/>
          <w:szCs w:val="28"/>
          <w:lang w:val="uk-UA"/>
        </w:rPr>
        <w:t xml:space="preserve"> </w:t>
      </w:r>
      <w:r w:rsidRPr="007E0E8F">
        <w:rPr>
          <w:sz w:val="28"/>
          <w:szCs w:val="28"/>
        </w:rPr>
        <w:t>е.</w:t>
      </w:r>
      <w:r>
        <w:rPr>
          <w:sz w:val="28"/>
          <w:szCs w:val="28"/>
          <w:lang w:val="uk-UA"/>
        </w:rPr>
        <w:t xml:space="preserve"> </w:t>
      </w:r>
      <w:r w:rsidRPr="007E0E8F">
        <w:rPr>
          <w:sz w:val="28"/>
          <w:szCs w:val="28"/>
        </w:rPr>
        <w:t>н., доцент</w:t>
      </w:r>
      <w:r>
        <w:rPr>
          <w:sz w:val="28"/>
          <w:szCs w:val="28"/>
        </w:rPr>
        <w:t xml:space="preserve"> </w:t>
      </w:r>
      <w:r w:rsidRPr="007E0E8F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Траченко </w:t>
      </w:r>
      <w:r>
        <w:rPr>
          <w:sz w:val="28"/>
          <w:szCs w:val="28"/>
        </w:rPr>
        <w:t>Л</w:t>
      </w:r>
      <w:r w:rsidRPr="007E0E8F">
        <w:rPr>
          <w:sz w:val="28"/>
          <w:szCs w:val="28"/>
        </w:rPr>
        <w:t>. А.</w:t>
      </w:r>
    </w:p>
    <w:p w:rsidR="00B70C7C" w:rsidRPr="007E0E8F" w:rsidRDefault="00B70C7C" w:rsidP="0007335A">
      <w:pPr>
        <w:pStyle w:val="BodyTextIndent"/>
        <w:ind w:right="-710"/>
        <w:rPr>
          <w:sz w:val="28"/>
          <w:szCs w:val="28"/>
          <w:lang w:val="ru-RU"/>
        </w:rPr>
      </w:pPr>
    </w:p>
    <w:p w:rsidR="00B70C7C" w:rsidRPr="007E0E8F" w:rsidRDefault="00B70C7C" w:rsidP="0007335A">
      <w:pPr>
        <w:pStyle w:val="Header"/>
        <w:ind w:firstLine="0"/>
        <w:jc w:val="center"/>
        <w:rPr>
          <w:sz w:val="28"/>
          <w:szCs w:val="28"/>
        </w:rPr>
      </w:pPr>
    </w:p>
    <w:p w:rsidR="00B70C7C" w:rsidRPr="00DF44AD" w:rsidRDefault="00B70C7C" w:rsidP="00DF44AD">
      <w:pPr>
        <w:rPr>
          <w:sz w:val="28"/>
          <w:szCs w:val="28"/>
          <w:lang w:val="uk-UA"/>
        </w:rPr>
      </w:pPr>
    </w:p>
    <w:p w:rsidR="00B70C7C" w:rsidRPr="00B818A9" w:rsidRDefault="00B70C7C" w:rsidP="0007335A">
      <w:pPr>
        <w:jc w:val="center"/>
        <w:rPr>
          <w:sz w:val="28"/>
          <w:szCs w:val="28"/>
          <w:lang w:val="uk-UA"/>
        </w:rPr>
      </w:pPr>
    </w:p>
    <w:p w:rsidR="00B70C7C" w:rsidRPr="007E0E8F" w:rsidRDefault="00B70C7C" w:rsidP="000F3E25">
      <w:pPr>
        <w:jc w:val="center"/>
        <w:rPr>
          <w:sz w:val="28"/>
          <w:szCs w:val="28"/>
          <w:lang w:val="uk-UA"/>
        </w:rPr>
      </w:pPr>
      <w:r w:rsidRPr="007E0E8F">
        <w:rPr>
          <w:sz w:val="28"/>
          <w:szCs w:val="28"/>
        </w:rPr>
        <w:t xml:space="preserve">Одеса </w:t>
      </w:r>
      <w:r>
        <w:rPr>
          <w:sz w:val="28"/>
          <w:szCs w:val="28"/>
          <w:lang w:val="uk-UA"/>
        </w:rPr>
        <w:t>–</w:t>
      </w:r>
      <w:r w:rsidRPr="007E0E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B70C7C" w:rsidRPr="007E0E8F" w:rsidRDefault="00B70C7C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  <w:r w:rsidRPr="007E0E8F">
        <w:rPr>
          <w:b/>
          <w:bCs/>
          <w:sz w:val="32"/>
          <w:szCs w:val="32"/>
        </w:rPr>
        <w:t>ЗМІСТ</w:t>
      </w:r>
    </w:p>
    <w:p w:rsidR="00B70C7C" w:rsidRPr="007E0E8F" w:rsidRDefault="00B70C7C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0C7C" w:rsidRPr="007E0E8F" w:rsidRDefault="00B70C7C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0C7C" w:rsidRPr="00C862E0" w:rsidRDefault="00B70C7C" w:rsidP="00233DEF">
      <w:pPr>
        <w:pStyle w:val="PlainText"/>
        <w:tabs>
          <w:tab w:val="num" w:pos="1080"/>
        </w:tabs>
        <w:spacing w:line="360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E0E8F"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. . . . . . . . . . . . . . . . . . . . . . . . . . . . . . . . . . . . . . . . 3</w:t>
      </w:r>
    </w:p>
    <w:p w:rsidR="00B70C7C" w:rsidRPr="00C862E0" w:rsidRDefault="00B70C7C" w:rsidP="00233DEF">
      <w:pPr>
        <w:tabs>
          <w:tab w:val="num" w:pos="1080"/>
        </w:tabs>
        <w:spacing w:line="360" w:lineRule="auto"/>
        <w:ind w:left="1077" w:right="-108"/>
        <w:rPr>
          <w:caps/>
          <w:sz w:val="28"/>
          <w:szCs w:val="28"/>
          <w:lang w:val="uk-UA"/>
        </w:rPr>
      </w:pPr>
      <w:r w:rsidRPr="007E0E8F">
        <w:rPr>
          <w:color w:val="000000"/>
          <w:sz w:val="28"/>
          <w:szCs w:val="28"/>
        </w:rPr>
        <w:t xml:space="preserve">2. ПЕРЕЛІК </w:t>
      </w:r>
      <w:r w:rsidRPr="007E0E8F">
        <w:rPr>
          <w:caps/>
          <w:color w:val="000000"/>
          <w:sz w:val="28"/>
          <w:szCs w:val="28"/>
        </w:rPr>
        <w:t xml:space="preserve">ПИТАНЬ, </w:t>
      </w:r>
      <w:r w:rsidRPr="007E0E8F">
        <w:rPr>
          <w:caps/>
          <w:sz w:val="28"/>
          <w:szCs w:val="28"/>
        </w:rPr>
        <w:t>що виносяться на вступні випробу</w:t>
      </w:r>
      <w:r>
        <w:rPr>
          <w:caps/>
          <w:sz w:val="28"/>
          <w:szCs w:val="28"/>
        </w:rPr>
        <w:t>вання</w:t>
      </w:r>
      <w:r>
        <w:rPr>
          <w:caps/>
          <w:sz w:val="28"/>
          <w:szCs w:val="28"/>
          <w:lang w:val="uk-UA"/>
        </w:rPr>
        <w:t>……………………………………………………………….4</w:t>
      </w:r>
    </w:p>
    <w:p w:rsidR="00B70C7C" w:rsidRPr="007E0E8F" w:rsidRDefault="00B70C7C" w:rsidP="00233DEF">
      <w:pPr>
        <w:pStyle w:val="PlainText"/>
        <w:tabs>
          <w:tab w:val="num" w:pos="0"/>
          <w:tab w:val="num" w:pos="1080"/>
          <w:tab w:val="num" w:pos="1260"/>
        </w:tabs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15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1A154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список рекомендованої літератури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. . . . . . . . . . . . . . . . . . . . . . . 5</w:t>
      </w:r>
      <w:r w:rsidRPr="007E0E8F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  <w:t xml:space="preserve">                                              1. ЗАГАЛЬНІ ПОЛОЖЕННЯ</w:t>
      </w:r>
    </w:p>
    <w:p w:rsidR="00B70C7C" w:rsidRPr="007E0E8F" w:rsidRDefault="00B70C7C" w:rsidP="00A04163">
      <w:pPr>
        <w:pStyle w:val="PlainText"/>
        <w:ind w:left="1440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0C7C" w:rsidRPr="007E0E8F" w:rsidRDefault="00B70C7C" w:rsidP="00A04163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sz w:val="28"/>
          <w:szCs w:val="28"/>
          <w:lang w:val="uk-UA"/>
        </w:rPr>
        <w:t>Призначення програми – забезпечити проведення співбесіди за фахом, при вступі на ІІ курс (з нормативним терміном навчання на вакантні місця) для здобуття освітньо-кваліфікаційного рівня бакалавр, за умови вступу за іншою спеціальністю (напрямом підготовки).</w:t>
      </w:r>
    </w:p>
    <w:p w:rsidR="00B70C7C" w:rsidRPr="007B1BC7" w:rsidRDefault="00B70C7C" w:rsidP="007B1BC7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C7">
        <w:rPr>
          <w:rFonts w:ascii="Times New Roman" w:hAnsi="Times New Roman" w:cs="Times New Roman"/>
          <w:sz w:val="28"/>
          <w:szCs w:val="28"/>
          <w:lang w:val="uk-UA"/>
        </w:rPr>
        <w:t xml:space="preserve">Мета співбесіди за фахом полягає у з’ясуванні рівня теоретичних знань, практичних умінь і навичок, необхідних для опанування обов’язкових  і варіативних дисциплін за програмою підготовки фахівця освітнього ступеня  </w:t>
      </w:r>
      <w:r w:rsidRPr="007B1B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бакалавра з напряму </w:t>
      </w:r>
      <w:r w:rsidRPr="007B1BC7">
        <w:rPr>
          <w:rFonts w:ascii="Times New Roman" w:hAnsi="Times New Roman" w:cs="Times New Roman"/>
          <w:sz w:val="28"/>
          <w:szCs w:val="28"/>
          <w:lang w:val="uk-UA"/>
        </w:rPr>
        <w:t>підготовки  6.030510 «Товарознавство і торговельне підприємництво»</w:t>
      </w:r>
    </w:p>
    <w:p w:rsidR="00B70C7C" w:rsidRPr="007E0E8F" w:rsidRDefault="00B70C7C" w:rsidP="00A04163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sz w:val="28"/>
          <w:szCs w:val="28"/>
          <w:lang w:val="uk-UA"/>
        </w:rPr>
        <w:t>Програма складається з переліку питань, які відображають окремі аспекти 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(напря</w:t>
      </w:r>
      <w:r w:rsidRPr="007E0E8F">
        <w:rPr>
          <w:rFonts w:ascii="Times New Roman" w:hAnsi="Times New Roman" w:cs="Times New Roman"/>
          <w:sz w:val="28"/>
          <w:szCs w:val="28"/>
          <w:lang w:val="uk-UA"/>
        </w:rPr>
        <w:t>му підготовки) та інтегрує знання з кількох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E8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програмою підготовки бакалавра.</w:t>
      </w:r>
    </w:p>
    <w:p w:rsidR="00B70C7C" w:rsidRPr="007E0E8F" w:rsidRDefault="00B70C7C" w:rsidP="00A04163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B70C7C" w:rsidRPr="007E0E8F" w:rsidRDefault="00B70C7C" w:rsidP="00A04163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 хвилин.</w:t>
      </w:r>
    </w:p>
    <w:p w:rsidR="00B70C7C" w:rsidRPr="007E0E8F" w:rsidRDefault="00B70C7C" w:rsidP="00A04163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B70C7C" w:rsidRPr="007E0E8F" w:rsidRDefault="00B70C7C" w:rsidP="00A04163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B70C7C" w:rsidRPr="007E0E8F" w:rsidRDefault="00B70C7C" w:rsidP="00A04163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E8F"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співбесіди оголошу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E0E8F">
        <w:rPr>
          <w:rFonts w:ascii="Times New Roman" w:hAnsi="Times New Roman" w:cs="Times New Roman"/>
          <w:sz w:val="28"/>
          <w:szCs w:val="28"/>
          <w:lang w:val="uk-UA"/>
        </w:rPr>
        <w:t>ться вступникові в день її проведення.  Позитивний результат співбесіди є допуском до фахового вступного випробування.</w:t>
      </w:r>
    </w:p>
    <w:p w:rsidR="00B70C7C" w:rsidRPr="007E0E8F" w:rsidRDefault="00B70C7C" w:rsidP="00E83FF1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C7C" w:rsidRPr="007E0E8F" w:rsidRDefault="00B70C7C" w:rsidP="00E83FF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  <w:sectPr w:rsidR="00B70C7C" w:rsidRPr="007E0E8F" w:rsidSect="00A04163">
          <w:headerReference w:type="default" r:id="rId7"/>
          <w:pgSz w:w="11906" w:h="16838"/>
          <w:pgMar w:top="1258" w:right="746" w:bottom="719" w:left="720" w:header="709" w:footer="709" w:gutter="0"/>
          <w:cols w:space="708"/>
          <w:titlePg/>
          <w:docGrid w:linePitch="360"/>
        </w:sectPr>
      </w:pPr>
    </w:p>
    <w:p w:rsidR="00B70C7C" w:rsidRPr="007E0E8F" w:rsidRDefault="00B70C7C" w:rsidP="008F0CF1">
      <w:pPr>
        <w:spacing w:line="360" w:lineRule="auto"/>
        <w:ind w:left="900" w:right="-108"/>
        <w:jc w:val="center"/>
        <w:rPr>
          <w:b/>
          <w:bCs/>
          <w:caps/>
          <w:color w:val="000000"/>
          <w:sz w:val="28"/>
          <w:szCs w:val="28"/>
        </w:rPr>
      </w:pPr>
      <w:r w:rsidRPr="007E0E8F">
        <w:rPr>
          <w:b/>
          <w:bCs/>
          <w:color w:val="000000"/>
          <w:sz w:val="28"/>
          <w:szCs w:val="28"/>
        </w:rPr>
        <w:t>2. ПЕРЕЛІК ПИТАНЬ</w:t>
      </w:r>
      <w:r w:rsidRPr="007E0E8F"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7E0E8F">
        <w:rPr>
          <w:b/>
          <w:bCs/>
          <w:caps/>
          <w:sz w:val="28"/>
          <w:szCs w:val="28"/>
        </w:rPr>
        <w:t xml:space="preserve">що виносяться на </w:t>
      </w:r>
      <w:r w:rsidRPr="007E0E8F">
        <w:rPr>
          <w:b/>
          <w:bCs/>
          <w:caps/>
          <w:color w:val="000000"/>
          <w:sz w:val="28"/>
          <w:szCs w:val="28"/>
        </w:rPr>
        <w:t>додатков</w:t>
      </w:r>
      <w:r w:rsidRPr="007E0E8F"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7E0E8F">
        <w:rPr>
          <w:b/>
          <w:bCs/>
          <w:caps/>
          <w:color w:val="000000"/>
          <w:sz w:val="28"/>
          <w:szCs w:val="28"/>
        </w:rPr>
        <w:t>вступн</w:t>
      </w:r>
      <w:r w:rsidRPr="007E0E8F"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7E0E8F">
        <w:rPr>
          <w:b/>
          <w:bCs/>
          <w:caps/>
          <w:color w:val="000000"/>
          <w:sz w:val="28"/>
          <w:szCs w:val="28"/>
        </w:rPr>
        <w:t>випробування у формі співбесіди</w:t>
      </w:r>
      <w:r w:rsidRPr="007E0E8F">
        <w:rPr>
          <w:b/>
          <w:bCs/>
          <w:caps/>
          <w:sz w:val="28"/>
          <w:szCs w:val="28"/>
        </w:rPr>
        <w:t xml:space="preserve">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E4465">
        <w:rPr>
          <w:sz w:val="28"/>
          <w:szCs w:val="28"/>
          <w:lang w:val="uk-UA"/>
        </w:rPr>
        <w:t xml:space="preserve">Товарознавство як наукова дисципліна. </w:t>
      </w:r>
    </w:p>
    <w:p w:rsidR="00B70C7C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E4465">
        <w:rPr>
          <w:sz w:val="28"/>
          <w:szCs w:val="28"/>
          <w:lang w:val="uk-UA"/>
        </w:rPr>
        <w:t xml:space="preserve">Об’єкт, предмет товарознавства.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E4465">
        <w:rPr>
          <w:sz w:val="28"/>
          <w:szCs w:val="28"/>
          <w:lang w:val="uk-UA"/>
        </w:rPr>
        <w:t xml:space="preserve">Методи товарознавчих досліджень. </w:t>
      </w:r>
    </w:p>
    <w:p w:rsidR="00B70C7C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BE4465">
        <w:rPr>
          <w:sz w:val="28"/>
          <w:szCs w:val="28"/>
          <w:lang w:val="uk-UA"/>
        </w:rPr>
        <w:t xml:space="preserve">Стандарти потреб населення, норма </w:t>
      </w:r>
      <w:r>
        <w:rPr>
          <w:sz w:val="28"/>
          <w:szCs w:val="28"/>
          <w:lang w:val="uk-UA"/>
        </w:rPr>
        <w:t>та норматив споживання товарів.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E4465">
        <w:rPr>
          <w:sz w:val="28"/>
          <w:szCs w:val="28"/>
          <w:lang w:val="uk-UA"/>
        </w:rPr>
        <w:t xml:space="preserve">Основи раціонального споживання товарів.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BE4465">
        <w:rPr>
          <w:sz w:val="28"/>
          <w:szCs w:val="28"/>
          <w:lang w:val="uk-UA"/>
        </w:rPr>
        <w:t>Напрями використання знань про потреби для практичної товарознавчої діяльності.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BE4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7. </w:t>
      </w:r>
      <w:r w:rsidRPr="00BE4465">
        <w:rPr>
          <w:sz w:val="28"/>
          <w:szCs w:val="28"/>
          <w:lang w:val="uk-UA"/>
        </w:rPr>
        <w:t>Загальна</w:t>
      </w:r>
      <w:r w:rsidRPr="00BE4465">
        <w:rPr>
          <w:sz w:val="28"/>
          <w:szCs w:val="28"/>
        </w:rPr>
        <w:t xml:space="preserve"> характеристика споживчих </w:t>
      </w:r>
      <w:r w:rsidRPr="00BE4465">
        <w:rPr>
          <w:sz w:val="28"/>
          <w:szCs w:val="28"/>
          <w:lang w:val="uk-UA"/>
        </w:rPr>
        <w:t xml:space="preserve">властивостей товарів.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BE4465">
        <w:rPr>
          <w:sz w:val="28"/>
          <w:szCs w:val="28"/>
          <w:lang w:val="uk-UA"/>
        </w:rPr>
        <w:t xml:space="preserve">Контроль якості товарів на виробництві й торгівлі.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BE4465">
        <w:rPr>
          <w:sz w:val="28"/>
          <w:szCs w:val="28"/>
          <w:lang w:val="uk-UA"/>
        </w:rPr>
        <w:t xml:space="preserve"> Зміна якості товарів під час зберігання.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BE4465">
        <w:rPr>
          <w:sz w:val="28"/>
          <w:szCs w:val="28"/>
          <w:lang w:val="uk-UA"/>
        </w:rPr>
        <w:t>Особливості кла</w:t>
      </w:r>
      <w:r>
        <w:rPr>
          <w:sz w:val="28"/>
          <w:szCs w:val="28"/>
          <w:lang w:val="uk-UA"/>
        </w:rPr>
        <w:t>сифікації продовольчих та</w:t>
      </w:r>
      <w:r w:rsidRPr="00BE4465">
        <w:rPr>
          <w:sz w:val="28"/>
          <w:szCs w:val="28"/>
          <w:lang w:val="uk-UA"/>
        </w:rPr>
        <w:t xml:space="preserve"> непродовольчих товарів</w:t>
      </w:r>
      <w:r w:rsidRPr="00BE4465">
        <w:rPr>
          <w:sz w:val="28"/>
          <w:szCs w:val="28"/>
        </w:rPr>
        <w:t>.</w:t>
      </w:r>
      <w:r w:rsidRPr="00BE4465">
        <w:rPr>
          <w:sz w:val="28"/>
          <w:szCs w:val="28"/>
          <w:lang w:val="uk-UA"/>
        </w:rPr>
        <w:t xml:space="preserve">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BE4465">
        <w:rPr>
          <w:sz w:val="28"/>
          <w:szCs w:val="28"/>
          <w:lang w:val="uk-UA"/>
        </w:rPr>
        <w:t xml:space="preserve">Основні поняття про асортимент. Властивості та показники асортименту товарів.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BE4465">
        <w:rPr>
          <w:sz w:val="28"/>
          <w:szCs w:val="28"/>
          <w:lang w:val="uk-UA"/>
        </w:rPr>
        <w:t xml:space="preserve">Засоби та форми товарної інформації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BE4465">
        <w:rPr>
          <w:sz w:val="28"/>
          <w:szCs w:val="28"/>
          <w:lang w:val="uk-UA"/>
        </w:rPr>
        <w:t xml:space="preserve">Принципи, цілі та завдання комерційної діяльності підприємства.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 </w:t>
      </w:r>
      <w:r w:rsidRPr="00BE4465">
        <w:rPr>
          <w:sz w:val="28"/>
          <w:szCs w:val="28"/>
        </w:rPr>
        <w:t xml:space="preserve">Поняття товарного асортименту торговельного підприємства.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15. </w:t>
      </w:r>
      <w:r w:rsidRPr="00BE4465">
        <w:rPr>
          <w:sz w:val="28"/>
          <w:szCs w:val="28"/>
        </w:rPr>
        <w:t xml:space="preserve">Показники, що характеризують товарний асортимент торговельного підприємства. </w:t>
      </w:r>
    </w:p>
    <w:p w:rsidR="00B70C7C" w:rsidRPr="00BE4465" w:rsidRDefault="00B70C7C" w:rsidP="00BE4465">
      <w:pPr>
        <w:pStyle w:val="Bodytext1"/>
        <w:shd w:val="clear" w:color="auto" w:fill="auto"/>
        <w:spacing w:before="0" w:line="360" w:lineRule="auto"/>
        <w:ind w:firstLine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16. </w:t>
      </w:r>
      <w:r w:rsidRPr="00BE4465">
        <w:rPr>
          <w:sz w:val="28"/>
          <w:szCs w:val="28"/>
        </w:rPr>
        <w:t>Поняття та характеристика системи товаро</w:t>
      </w:r>
      <w:r w:rsidRPr="00BE4465">
        <w:rPr>
          <w:sz w:val="28"/>
          <w:szCs w:val="28"/>
        </w:rPr>
        <w:softHyphen/>
        <w:t xml:space="preserve">постачання торговельних підприємств. </w:t>
      </w:r>
    </w:p>
    <w:p w:rsidR="00B70C7C" w:rsidRPr="00BE4465" w:rsidRDefault="00B70C7C" w:rsidP="00BE4465">
      <w:pPr>
        <w:pStyle w:val="Bodytext1"/>
        <w:shd w:val="clear" w:color="auto" w:fill="auto"/>
        <w:spacing w:before="0" w:line="360" w:lineRule="auto"/>
        <w:ind w:firstLine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17. </w:t>
      </w:r>
      <w:r w:rsidRPr="00BE4465">
        <w:rPr>
          <w:sz w:val="28"/>
          <w:szCs w:val="28"/>
        </w:rPr>
        <w:t>Сучасні приклади формування товарного асортименту торго</w:t>
      </w:r>
      <w:r w:rsidRPr="00BE4465">
        <w:rPr>
          <w:sz w:val="28"/>
          <w:szCs w:val="28"/>
        </w:rPr>
        <w:softHyphen/>
        <w:t>вельних підприємств.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18. </w:t>
      </w:r>
      <w:r w:rsidRPr="00BE4465">
        <w:rPr>
          <w:sz w:val="28"/>
          <w:szCs w:val="28"/>
        </w:rPr>
        <w:t xml:space="preserve">Поняття оптової закупівлі товарів. 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19. </w:t>
      </w:r>
      <w:r w:rsidRPr="00BE4465">
        <w:rPr>
          <w:sz w:val="28"/>
          <w:szCs w:val="28"/>
        </w:rPr>
        <w:t>Поняття, принципи, цілі та завдання роздрібного продажу това</w:t>
      </w:r>
      <w:r w:rsidRPr="00BE4465">
        <w:rPr>
          <w:sz w:val="28"/>
          <w:szCs w:val="28"/>
        </w:rPr>
        <w:softHyphen/>
        <w:t>рів торговельним підприємством.</w:t>
      </w:r>
    </w:p>
    <w:p w:rsidR="00B70C7C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20. </w:t>
      </w:r>
      <w:r w:rsidRPr="00BE4465">
        <w:rPr>
          <w:sz w:val="28"/>
          <w:szCs w:val="28"/>
        </w:rPr>
        <w:t>Поняття ефективності комерційної діяльності торговельного підприємства.</w:t>
      </w:r>
    </w:p>
    <w:p w:rsidR="00B70C7C" w:rsidRPr="00BE4465" w:rsidRDefault="00B70C7C" w:rsidP="00BE4465">
      <w:pPr>
        <w:tabs>
          <w:tab w:val="num" w:pos="360"/>
        </w:tabs>
        <w:spacing w:line="360" w:lineRule="auto"/>
        <w:ind w:firstLine="357"/>
        <w:jc w:val="both"/>
        <w:rPr>
          <w:color w:val="000000"/>
          <w:sz w:val="28"/>
          <w:szCs w:val="28"/>
          <w:u w:val="single"/>
          <w:lang w:val="uk-UA"/>
        </w:rPr>
      </w:pPr>
    </w:p>
    <w:p w:rsidR="00B70C7C" w:rsidRPr="007E0E8F" w:rsidRDefault="00B70C7C" w:rsidP="008F0CF1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  <w:r w:rsidRPr="007E0E8F">
        <w:rPr>
          <w:b/>
          <w:bCs/>
          <w:caps/>
          <w:sz w:val="28"/>
          <w:szCs w:val="28"/>
        </w:rPr>
        <w:t xml:space="preserve">3. </w:t>
      </w:r>
      <w:r w:rsidRPr="007E0E8F">
        <w:rPr>
          <w:b/>
          <w:bCs/>
          <w:caps/>
          <w:color w:val="000000"/>
          <w:sz w:val="28"/>
          <w:szCs w:val="28"/>
        </w:rPr>
        <w:t>список рекомендованої літератури</w:t>
      </w:r>
    </w:p>
    <w:p w:rsidR="00B70C7C" w:rsidRPr="007E0E8F" w:rsidRDefault="00B70C7C" w:rsidP="003C016B">
      <w:pPr>
        <w:pStyle w:val="BodyText"/>
        <w:tabs>
          <w:tab w:val="left" w:pos="0"/>
        </w:tabs>
        <w:suppressAutoHyphens/>
        <w:spacing w:after="0" w:line="360" w:lineRule="auto"/>
        <w:ind w:firstLine="709"/>
        <w:rPr>
          <w:b/>
          <w:bCs/>
          <w:caps/>
          <w:sz w:val="28"/>
          <w:szCs w:val="28"/>
        </w:rPr>
      </w:pPr>
    </w:p>
    <w:p w:rsidR="00B70C7C" w:rsidRPr="00BD00F9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Сиро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хман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В.</w:t>
      </w:r>
      <w:r w:rsidRPr="00BD00F9">
        <w:rPr>
          <w:sz w:val="28"/>
          <w:szCs w:val="28"/>
          <w:lang w:val="uk-UA"/>
        </w:rPr>
        <w:t>Товарознавство продовольчих товарів</w:t>
      </w:r>
      <w:r>
        <w:rPr>
          <w:sz w:val="28"/>
          <w:szCs w:val="28"/>
          <w:lang w:val="uk-UA"/>
        </w:rPr>
        <w:t xml:space="preserve"> [Текст</w:t>
      </w:r>
      <w:r w:rsidRPr="00C63F2E">
        <w:rPr>
          <w:sz w:val="28"/>
          <w:szCs w:val="28"/>
          <w:lang w:val="uk-UA"/>
        </w:rPr>
        <w:t>]</w:t>
      </w:r>
      <w:r w:rsidRPr="00BD00F9">
        <w:rPr>
          <w:sz w:val="28"/>
          <w:szCs w:val="28"/>
          <w:lang w:val="uk-UA"/>
        </w:rPr>
        <w:t>: Підручник</w:t>
      </w:r>
      <w:r>
        <w:rPr>
          <w:sz w:val="28"/>
          <w:szCs w:val="28"/>
          <w:lang w:val="uk-UA"/>
        </w:rPr>
        <w:t xml:space="preserve"> / І. В. </w:t>
      </w:r>
      <w:r w:rsidRPr="00264AA3">
        <w:rPr>
          <w:sz w:val="28"/>
          <w:szCs w:val="28"/>
          <w:lang w:val="uk-UA"/>
        </w:rPr>
        <w:t xml:space="preserve">Сирохман, </w:t>
      </w:r>
      <w:r>
        <w:rPr>
          <w:sz w:val="28"/>
          <w:szCs w:val="28"/>
          <w:lang w:val="uk-UA"/>
        </w:rPr>
        <w:t xml:space="preserve">І. М. </w:t>
      </w:r>
      <w:r w:rsidRPr="00264AA3">
        <w:rPr>
          <w:sz w:val="28"/>
          <w:szCs w:val="28"/>
          <w:lang w:val="uk-UA"/>
        </w:rPr>
        <w:t>Задорожний,</w:t>
      </w:r>
      <w:r>
        <w:rPr>
          <w:sz w:val="28"/>
          <w:szCs w:val="28"/>
          <w:lang w:val="uk-UA"/>
        </w:rPr>
        <w:t xml:space="preserve"> П. Х. </w:t>
      </w:r>
      <w:r w:rsidRPr="00264AA3">
        <w:rPr>
          <w:sz w:val="28"/>
          <w:szCs w:val="28"/>
          <w:lang w:val="uk-UA"/>
        </w:rPr>
        <w:t>Пономарьов</w:t>
      </w:r>
      <w:r w:rsidRPr="00BD0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Київ: Лібра, 2007. – 600 с.</w:t>
      </w:r>
    </w:p>
    <w:p w:rsidR="00B70C7C" w:rsidRPr="00BD00F9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Сирохман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В.  Товарознавство крохмалю, цукру, меду кон</w:t>
      </w:r>
      <w:r>
        <w:rPr>
          <w:sz w:val="28"/>
          <w:szCs w:val="28"/>
          <w:lang w:val="uk-UA"/>
        </w:rPr>
        <w:t>дитерських виробів [Текст</w:t>
      </w:r>
      <w:r w:rsidRPr="00C63F2E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: Підручник / І. В. Сирохман.</w:t>
      </w:r>
      <w:r w:rsidRPr="00BD00F9">
        <w:rPr>
          <w:sz w:val="28"/>
          <w:szCs w:val="28"/>
          <w:lang w:val="uk-UA"/>
        </w:rPr>
        <w:t xml:space="preserve"> – Київ: Лібра, 2009. – 390 с.</w:t>
      </w:r>
    </w:p>
    <w:p w:rsidR="00B70C7C" w:rsidRPr="00BD00F9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Задорожний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М. Товарознавство зерноборошняних товарів</w:t>
      </w:r>
      <w:r>
        <w:rPr>
          <w:sz w:val="28"/>
          <w:szCs w:val="28"/>
          <w:lang w:val="uk-UA"/>
        </w:rPr>
        <w:t xml:space="preserve"> [Текст</w:t>
      </w:r>
      <w:r w:rsidRPr="00C63F2E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: Підручник</w:t>
      </w:r>
      <w:r>
        <w:rPr>
          <w:sz w:val="28"/>
          <w:szCs w:val="28"/>
          <w:lang w:val="uk-UA"/>
        </w:rPr>
        <w:t xml:space="preserve"> / І. М. Задорожний</w:t>
      </w:r>
      <w:r w:rsidRPr="00BD00F9">
        <w:rPr>
          <w:sz w:val="28"/>
          <w:szCs w:val="28"/>
          <w:lang w:val="uk-UA"/>
        </w:rPr>
        <w:t>. – К.: Вища шк., 1993. – 189 с.</w:t>
      </w:r>
    </w:p>
    <w:p w:rsidR="00B70C7C" w:rsidRPr="00BD00F9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Сирохман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В., Лозова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М. Товарозна</w:t>
      </w:r>
      <w:r>
        <w:rPr>
          <w:sz w:val="28"/>
          <w:szCs w:val="28"/>
          <w:lang w:val="uk-UA"/>
        </w:rPr>
        <w:t xml:space="preserve">вство м’яса та м’ясних товарів </w:t>
      </w:r>
      <w:r w:rsidRPr="00C63F2E">
        <w:rPr>
          <w:sz w:val="28"/>
          <w:szCs w:val="28"/>
          <w:lang w:val="uk-UA"/>
        </w:rPr>
        <w:t>[Текст]</w:t>
      </w:r>
      <w:r>
        <w:rPr>
          <w:sz w:val="28"/>
          <w:szCs w:val="28"/>
          <w:lang w:val="uk-UA"/>
        </w:rPr>
        <w:t xml:space="preserve">: </w:t>
      </w:r>
      <w:r w:rsidRPr="00BD00F9">
        <w:rPr>
          <w:sz w:val="28"/>
          <w:szCs w:val="28"/>
          <w:lang w:val="uk-UA"/>
        </w:rPr>
        <w:t>Підручник</w:t>
      </w:r>
      <w:r>
        <w:rPr>
          <w:sz w:val="28"/>
          <w:szCs w:val="28"/>
          <w:lang w:val="uk-UA"/>
        </w:rPr>
        <w:t xml:space="preserve"> / І. В. Сирохман, Т. М. Лозова</w:t>
      </w:r>
      <w:r w:rsidRPr="00BD00F9">
        <w:rPr>
          <w:sz w:val="28"/>
          <w:szCs w:val="28"/>
          <w:lang w:val="uk-UA"/>
        </w:rPr>
        <w:t>. – К.: Центр учбової літератури, 2009. – 378 с.</w:t>
      </w:r>
    </w:p>
    <w:p w:rsidR="00B70C7C" w:rsidRPr="00BD00F9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 xml:space="preserve"> Орлова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Я., Пономарьов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Х. Товаро</w:t>
      </w:r>
      <w:r>
        <w:rPr>
          <w:sz w:val="28"/>
          <w:szCs w:val="28"/>
          <w:lang w:val="uk-UA"/>
        </w:rPr>
        <w:t xml:space="preserve">знавство продовольчих товарів. </w:t>
      </w:r>
      <w:r w:rsidRPr="00BD00F9">
        <w:rPr>
          <w:sz w:val="28"/>
          <w:szCs w:val="28"/>
          <w:lang w:val="uk-UA"/>
        </w:rPr>
        <w:t>Фрукти, ягоди, овочі, гри</w:t>
      </w:r>
      <w:r>
        <w:rPr>
          <w:sz w:val="28"/>
          <w:szCs w:val="28"/>
          <w:lang w:val="uk-UA"/>
        </w:rPr>
        <w:t>би та продукти їхньої переробки</w:t>
      </w:r>
      <w:r w:rsidRPr="00C63F2E">
        <w:rPr>
          <w:sz w:val="28"/>
          <w:szCs w:val="28"/>
          <w:lang w:val="uk-UA"/>
        </w:rPr>
        <w:t xml:space="preserve"> [Текст]</w:t>
      </w:r>
      <w:r w:rsidRPr="00BD00F9">
        <w:rPr>
          <w:sz w:val="28"/>
          <w:szCs w:val="28"/>
          <w:lang w:val="uk-UA"/>
        </w:rPr>
        <w:t>: Підручник</w:t>
      </w:r>
      <w:r>
        <w:rPr>
          <w:sz w:val="28"/>
          <w:szCs w:val="28"/>
          <w:lang w:val="uk-UA"/>
        </w:rPr>
        <w:t xml:space="preserve"> /</w:t>
      </w:r>
      <w:r w:rsidRPr="00264A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 Я. </w:t>
      </w:r>
      <w:r w:rsidRPr="00264AA3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лова</w:t>
      </w:r>
      <w:r w:rsidRPr="00264A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П. Х. Пономарьов</w:t>
      </w:r>
      <w:r w:rsidRPr="00BD00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BD00F9">
        <w:rPr>
          <w:sz w:val="28"/>
          <w:szCs w:val="28"/>
          <w:lang w:val="uk-UA"/>
        </w:rPr>
        <w:t xml:space="preserve"> К.: ВЦ КНТЕУ, 2002.</w:t>
      </w:r>
      <w:r>
        <w:rPr>
          <w:sz w:val="28"/>
          <w:szCs w:val="28"/>
          <w:lang w:val="uk-UA"/>
        </w:rPr>
        <w:t xml:space="preserve"> – 215 с.</w:t>
      </w:r>
    </w:p>
    <w:p w:rsidR="00B70C7C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Рудавська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Б., Сирохман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 І.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В. Товарознавство молочних і яєчних товарів</w:t>
      </w: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[Текст]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: Підручник</w:t>
      </w:r>
      <w:r>
        <w:rPr>
          <w:sz w:val="28"/>
          <w:szCs w:val="28"/>
          <w:lang w:val="uk-UA"/>
        </w:rPr>
        <w:t xml:space="preserve"> / Г. Б. Рудавська, І. В. Сирохман</w:t>
      </w:r>
      <w:r w:rsidRPr="00BD00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BD00F9">
        <w:rPr>
          <w:sz w:val="28"/>
          <w:szCs w:val="28"/>
          <w:lang w:val="uk-UA"/>
        </w:rPr>
        <w:t xml:space="preserve"> К.: ВЦ КНТЕУ, 2000.</w:t>
      </w:r>
      <w:r>
        <w:rPr>
          <w:sz w:val="28"/>
          <w:szCs w:val="28"/>
          <w:lang w:val="uk-UA"/>
        </w:rPr>
        <w:t xml:space="preserve"> – 315 с.</w:t>
      </w:r>
    </w:p>
    <w:p w:rsidR="00B70C7C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Тищенко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Є.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В., Пономарьов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Х. Товарознавство харчових жирів</w:t>
      </w: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[Текст]</w:t>
      </w:r>
      <w:r w:rsidRPr="00BD00F9">
        <w:rPr>
          <w:sz w:val="28"/>
          <w:szCs w:val="28"/>
          <w:lang w:val="uk-UA"/>
        </w:rPr>
        <w:t>: Підручник</w:t>
      </w:r>
      <w:r>
        <w:rPr>
          <w:sz w:val="28"/>
          <w:szCs w:val="28"/>
          <w:lang w:val="uk-UA"/>
        </w:rPr>
        <w:t xml:space="preserve"> / Є. В. Тищенко, П. Х. Пономарьов</w:t>
      </w:r>
      <w:r w:rsidRPr="00BD00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BD00F9">
        <w:rPr>
          <w:sz w:val="28"/>
          <w:szCs w:val="28"/>
          <w:lang w:val="uk-UA"/>
        </w:rPr>
        <w:t xml:space="preserve"> К.: ВЦ КНТЕУ, 2000. </w:t>
      </w:r>
      <w:r>
        <w:rPr>
          <w:sz w:val="28"/>
          <w:szCs w:val="28"/>
          <w:lang w:val="uk-UA"/>
        </w:rPr>
        <w:t>– 174 с.</w:t>
      </w:r>
    </w:p>
    <w:p w:rsidR="00B70C7C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Кисляк, Н. К. </w:t>
      </w:r>
      <w:r w:rsidRPr="00BD00F9">
        <w:rPr>
          <w:sz w:val="28"/>
          <w:szCs w:val="28"/>
          <w:lang w:val="uk-UA"/>
        </w:rPr>
        <w:t>Товарознавство господарських товарів</w:t>
      </w: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[Текст]</w:t>
      </w:r>
      <w:r w:rsidRPr="00BD00F9">
        <w:rPr>
          <w:sz w:val="28"/>
          <w:szCs w:val="28"/>
          <w:lang w:val="uk-UA"/>
        </w:rPr>
        <w:t>: Підруч. для студ. товарознав. спец. вищ. навч. закл. / Н.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К. Кисляк, Т.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М. Коломієць, В.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М. Кравченко. – К.: КНИГА, 2004. – 448с.</w:t>
      </w:r>
    </w:p>
    <w:p w:rsidR="00B70C7C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Власова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В. Основи товарознавства</w:t>
      </w:r>
      <w:r>
        <w:rPr>
          <w:sz w:val="28"/>
          <w:szCs w:val="28"/>
          <w:lang w:val="uk-UA"/>
        </w:rPr>
        <w:t xml:space="preserve"> непродовольчих товарів </w:t>
      </w:r>
      <w:r w:rsidRPr="00C63F2E">
        <w:rPr>
          <w:sz w:val="28"/>
          <w:szCs w:val="28"/>
          <w:lang w:val="uk-UA"/>
        </w:rPr>
        <w:t>[Текст]</w:t>
      </w:r>
      <w:r>
        <w:rPr>
          <w:sz w:val="28"/>
          <w:szCs w:val="28"/>
          <w:lang w:val="uk-UA"/>
        </w:rPr>
        <w:t xml:space="preserve">: </w:t>
      </w:r>
      <w:r w:rsidRPr="00BD00F9">
        <w:rPr>
          <w:sz w:val="28"/>
          <w:szCs w:val="28"/>
          <w:lang w:val="uk-UA"/>
        </w:rPr>
        <w:t>Навчальний посібник</w:t>
      </w:r>
      <w:r>
        <w:rPr>
          <w:sz w:val="28"/>
          <w:szCs w:val="28"/>
          <w:lang w:val="uk-UA"/>
        </w:rPr>
        <w:t xml:space="preserve"> / А. В. Власова</w:t>
      </w:r>
      <w:r w:rsidRPr="00BD00F9">
        <w:rPr>
          <w:sz w:val="28"/>
          <w:szCs w:val="28"/>
          <w:lang w:val="uk-UA"/>
        </w:rPr>
        <w:t>. – К.: Центр навчальної літератури, 2006. – 208 с.</w:t>
      </w:r>
    </w:p>
    <w:p w:rsidR="00B70C7C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Шепелев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Ф., Печенежская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И.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А. Товароведение и експертиза непродовольственных товаров</w:t>
      </w: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[Текст]</w:t>
      </w:r>
      <w:r w:rsidRPr="00BD00F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Учебное пособие / А. Ф. Шепелев, И. А. Печенежская. – Москва: ИКЦ «МарТ»</w:t>
      </w:r>
      <w:r w:rsidRPr="00BD00F9">
        <w:rPr>
          <w:sz w:val="28"/>
          <w:szCs w:val="28"/>
          <w:lang w:val="uk-UA"/>
        </w:rPr>
        <w:t>; Ростов н/Д, 2003. – 672 с.</w:t>
      </w:r>
    </w:p>
    <w:p w:rsidR="00B70C7C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Ходыкин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П.</w:t>
      </w:r>
      <w:r w:rsidRPr="00BD00F9">
        <w:rPr>
          <w:sz w:val="28"/>
          <w:szCs w:val="28"/>
          <w:lang w:val="uk-UA"/>
        </w:rPr>
        <w:t xml:space="preserve"> Товароведение непродовольственных товаров</w:t>
      </w: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[Текст]</w:t>
      </w:r>
      <w:r w:rsidRPr="00BD00F9">
        <w:rPr>
          <w:sz w:val="28"/>
          <w:szCs w:val="28"/>
          <w:lang w:val="uk-UA"/>
        </w:rPr>
        <w:t>: Учебник</w:t>
      </w:r>
      <w:r>
        <w:rPr>
          <w:sz w:val="28"/>
          <w:szCs w:val="28"/>
          <w:lang w:val="uk-UA"/>
        </w:rPr>
        <w:t xml:space="preserve"> / А. П. Ходыкин</w:t>
      </w:r>
      <w:r w:rsidRPr="00306C1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А. А. Ляшко</w:t>
      </w:r>
      <w:r w:rsidRPr="00306C1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Н. И. Волошко</w:t>
      </w:r>
      <w:r w:rsidRPr="00BD00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</w:t>
      </w:r>
      <w:r w:rsidRPr="00BD00F9">
        <w:rPr>
          <w:sz w:val="28"/>
          <w:szCs w:val="28"/>
          <w:lang w:val="uk-UA"/>
        </w:rPr>
        <w:t xml:space="preserve">  2-е изд., испр. – М.: Из</w:t>
      </w:r>
      <w:r>
        <w:rPr>
          <w:sz w:val="28"/>
          <w:szCs w:val="28"/>
          <w:lang w:val="uk-UA"/>
        </w:rPr>
        <w:t>дательско-торговая корпорация «Дашков и К»</w:t>
      </w:r>
      <w:r w:rsidRPr="00BD00F9">
        <w:rPr>
          <w:sz w:val="28"/>
          <w:szCs w:val="28"/>
          <w:lang w:val="uk-UA"/>
        </w:rPr>
        <w:t>, 2007.</w:t>
      </w:r>
      <w:r>
        <w:rPr>
          <w:sz w:val="28"/>
          <w:szCs w:val="28"/>
          <w:lang w:val="uk-UA"/>
        </w:rPr>
        <w:t xml:space="preserve"> –</w:t>
      </w:r>
      <w:r w:rsidRPr="00BD00F9">
        <w:rPr>
          <w:sz w:val="28"/>
          <w:szCs w:val="28"/>
          <w:lang w:val="uk-UA"/>
        </w:rPr>
        <w:t xml:space="preserve"> 544 с.</w:t>
      </w:r>
    </w:p>
    <w:p w:rsidR="00B70C7C" w:rsidRDefault="00B70C7C" w:rsidP="00846C0E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BD00F9">
        <w:rPr>
          <w:sz w:val="28"/>
          <w:szCs w:val="28"/>
          <w:lang w:val="uk-UA"/>
        </w:rPr>
        <w:t>Ляшко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А.,  Ходыкин</w:t>
      </w:r>
      <w:r>
        <w:rPr>
          <w:sz w:val="28"/>
          <w:szCs w:val="28"/>
          <w:lang w:val="uk-UA"/>
        </w:rPr>
        <w:t>,</w:t>
      </w:r>
      <w:r w:rsidRPr="00BD00F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BD00F9">
        <w:rPr>
          <w:sz w:val="28"/>
          <w:szCs w:val="28"/>
          <w:lang w:val="uk-UA"/>
        </w:rPr>
        <w:t>П. Товароведение и експертиза культтоваров. Товары для эстетического и интеллектуального развития</w:t>
      </w: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[Текст]</w:t>
      </w:r>
      <w:r>
        <w:rPr>
          <w:sz w:val="28"/>
          <w:szCs w:val="28"/>
          <w:lang w:val="uk-UA"/>
        </w:rPr>
        <w:t>: у</w:t>
      </w:r>
      <w:r w:rsidRPr="00BD00F9">
        <w:rPr>
          <w:sz w:val="28"/>
          <w:szCs w:val="28"/>
          <w:lang w:val="uk-UA"/>
        </w:rPr>
        <w:t>чебное пособие</w:t>
      </w:r>
      <w:r>
        <w:rPr>
          <w:sz w:val="28"/>
          <w:szCs w:val="28"/>
          <w:lang w:val="uk-UA"/>
        </w:rPr>
        <w:t xml:space="preserve"> / А. А. Ляшко, А. П. Ходыкин</w:t>
      </w:r>
      <w:r w:rsidRPr="00BD00F9">
        <w:rPr>
          <w:sz w:val="28"/>
          <w:szCs w:val="28"/>
          <w:lang w:val="uk-UA"/>
        </w:rPr>
        <w:t>. – М.: Из</w:t>
      </w:r>
      <w:r>
        <w:rPr>
          <w:sz w:val="28"/>
          <w:szCs w:val="28"/>
          <w:lang w:val="uk-UA"/>
        </w:rPr>
        <w:t>дательско-торговая корпорация «Дашков и К»</w:t>
      </w:r>
      <w:r w:rsidRPr="00BD00F9">
        <w:rPr>
          <w:sz w:val="28"/>
          <w:szCs w:val="28"/>
          <w:lang w:val="uk-UA"/>
        </w:rPr>
        <w:t>, 2007. – 298 с.</w:t>
      </w:r>
    </w:p>
    <w:p w:rsidR="00B70C7C" w:rsidRDefault="00B70C7C" w:rsidP="00AE6D9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Шепелев, А. Ф.</w:t>
      </w:r>
      <w:r w:rsidRPr="00BD00F9">
        <w:rPr>
          <w:sz w:val="28"/>
          <w:szCs w:val="28"/>
          <w:lang w:val="uk-UA"/>
        </w:rPr>
        <w:t xml:space="preserve"> Товароведение и експертиза ювелирных товаров и часов</w:t>
      </w: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[Текст]</w:t>
      </w:r>
      <w:r>
        <w:rPr>
          <w:sz w:val="28"/>
          <w:szCs w:val="28"/>
          <w:lang w:val="uk-UA"/>
        </w:rPr>
        <w:t xml:space="preserve"> : у</w:t>
      </w:r>
      <w:r w:rsidRPr="00BD00F9">
        <w:rPr>
          <w:sz w:val="28"/>
          <w:szCs w:val="28"/>
          <w:lang w:val="uk-UA"/>
        </w:rPr>
        <w:t>чебное пособие</w:t>
      </w:r>
      <w:r>
        <w:rPr>
          <w:sz w:val="28"/>
          <w:szCs w:val="28"/>
          <w:lang w:val="uk-UA"/>
        </w:rPr>
        <w:t xml:space="preserve"> / А. Ф. Шепелев</w:t>
      </w:r>
      <w:r w:rsidRPr="0024743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И. А. Гутова</w:t>
      </w:r>
      <w:r w:rsidRPr="0024743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А. В. Шмелев</w:t>
      </w:r>
      <w:r w:rsidRPr="00BD00F9">
        <w:rPr>
          <w:sz w:val="28"/>
          <w:szCs w:val="28"/>
          <w:lang w:val="uk-UA"/>
        </w:rPr>
        <w:t>. – Ростов н/Д:</w:t>
      </w:r>
      <w:r>
        <w:rPr>
          <w:sz w:val="28"/>
          <w:szCs w:val="28"/>
          <w:lang w:val="uk-UA"/>
        </w:rPr>
        <w:t xml:space="preserve"> Издательский центр «</w:t>
      </w:r>
      <w:r w:rsidRPr="00BD00F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арТ»</w:t>
      </w:r>
      <w:r w:rsidRPr="00BD00F9">
        <w:rPr>
          <w:sz w:val="28"/>
          <w:szCs w:val="28"/>
          <w:lang w:val="uk-UA"/>
        </w:rPr>
        <w:t xml:space="preserve">, 2001. – 192 с. </w:t>
      </w:r>
    </w:p>
    <w:p w:rsidR="00B70C7C" w:rsidRDefault="00B70C7C" w:rsidP="00394C5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63F2E">
        <w:rPr>
          <w:sz w:val="28"/>
          <w:szCs w:val="28"/>
          <w:lang w:val="uk-UA"/>
        </w:rPr>
        <w:t xml:space="preserve"> Байдакова, Л. І. Товарознавство. Непродовольчі товари: взуттєві і хутря</w:t>
      </w:r>
      <w:r>
        <w:rPr>
          <w:sz w:val="28"/>
          <w:szCs w:val="28"/>
          <w:lang w:val="uk-UA"/>
        </w:rPr>
        <w:t>ні вироби [Текст</w:t>
      </w:r>
      <w:r w:rsidRPr="00C63F2E">
        <w:rPr>
          <w:sz w:val="28"/>
          <w:szCs w:val="28"/>
          <w:lang w:val="uk-UA"/>
        </w:rPr>
        <w:t>] : підруч. для студ. вищ. навч. закл., які навч. за напрямом підготов. «Торгівля»</w:t>
      </w:r>
      <w:r>
        <w:rPr>
          <w:sz w:val="28"/>
          <w:szCs w:val="28"/>
          <w:lang w:val="uk-UA"/>
        </w:rPr>
        <w:t xml:space="preserve"> / Л. І. Байдакова</w:t>
      </w:r>
      <w:r w:rsidRPr="00C63F2E">
        <w:rPr>
          <w:sz w:val="28"/>
          <w:szCs w:val="28"/>
          <w:lang w:val="uk-UA"/>
        </w:rPr>
        <w:t xml:space="preserve">. – К. : «Вища шк.», 2007 . </w:t>
      </w:r>
    </w:p>
    <w:p w:rsidR="00B70C7C" w:rsidRPr="00C63F2E" w:rsidRDefault="00B70C7C" w:rsidP="00394C5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Беднарчук, М. С.  Товарознавство. Непр</w:t>
      </w:r>
      <w:r>
        <w:rPr>
          <w:sz w:val="28"/>
          <w:szCs w:val="28"/>
          <w:lang w:val="uk-UA"/>
        </w:rPr>
        <w:t>одовольчі товари: меблі [Текст</w:t>
      </w:r>
      <w:r w:rsidRPr="00C63F2E">
        <w:rPr>
          <w:sz w:val="28"/>
          <w:szCs w:val="28"/>
          <w:lang w:val="uk-UA"/>
        </w:rPr>
        <w:t xml:space="preserve">] : підруч. для студ. вищ. навч. закл. / </w:t>
      </w:r>
      <w:r>
        <w:rPr>
          <w:sz w:val="28"/>
          <w:szCs w:val="28"/>
          <w:lang w:val="uk-UA"/>
        </w:rPr>
        <w:t>М. С. Беднарчук, О. В. Шумський. –</w:t>
      </w:r>
      <w:r w:rsidRPr="00C63F2E">
        <w:rPr>
          <w:sz w:val="28"/>
          <w:szCs w:val="28"/>
          <w:lang w:val="uk-UA"/>
        </w:rPr>
        <w:t xml:space="preserve"> М-во освіти і науки України, Укркоо</w:t>
      </w:r>
      <w:r>
        <w:rPr>
          <w:sz w:val="28"/>
          <w:szCs w:val="28"/>
          <w:lang w:val="uk-UA"/>
        </w:rPr>
        <w:t xml:space="preserve">пспілка, Львів. комерц. акад. – Львів : Магнолія-2006, 2009 . – 424 с. </w:t>
      </w:r>
    </w:p>
    <w:p w:rsidR="00B70C7C" w:rsidRDefault="00B70C7C" w:rsidP="00394C5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63F2E">
        <w:rPr>
          <w:sz w:val="28"/>
          <w:szCs w:val="28"/>
          <w:lang w:val="uk-UA"/>
        </w:rPr>
        <w:t xml:space="preserve"> Голубенко, О. А. Товароведение непродовольственных товаров [Текст] : учеб. пособие / О. А. Голубенко, В. П. Новопавловская, Т. С. Носова. –</w:t>
      </w:r>
      <w:r>
        <w:rPr>
          <w:sz w:val="28"/>
          <w:szCs w:val="28"/>
          <w:lang w:val="uk-UA"/>
        </w:rPr>
        <w:t xml:space="preserve"> М. : Альфа-М; ИНФРА-М, 2009 . –</w:t>
      </w:r>
      <w:r w:rsidRPr="00C63F2E">
        <w:rPr>
          <w:sz w:val="28"/>
          <w:szCs w:val="28"/>
          <w:lang w:val="uk-UA"/>
        </w:rPr>
        <w:t xml:space="preserve"> 336 с. </w:t>
      </w:r>
    </w:p>
    <w:p w:rsidR="00B70C7C" w:rsidRPr="00C63F2E" w:rsidRDefault="00B70C7C" w:rsidP="00394C5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Зрезарцев, М. П. Товарозн</w:t>
      </w:r>
      <w:r>
        <w:rPr>
          <w:sz w:val="28"/>
          <w:szCs w:val="28"/>
          <w:lang w:val="uk-UA"/>
        </w:rPr>
        <w:t>авство непродовольчих товарів [Текст</w:t>
      </w:r>
      <w:r w:rsidRPr="00C63F2E">
        <w:rPr>
          <w:sz w:val="28"/>
          <w:szCs w:val="28"/>
          <w:lang w:val="uk-UA"/>
        </w:rPr>
        <w:t xml:space="preserve">] : навч. посіб. для студ. вищ. навч. закл. / М. П. Зрезарцев, В. М Зрезарцев, В. П. Параніч ; М-во освіти і науки України . </w:t>
      </w:r>
      <w:r>
        <w:rPr>
          <w:sz w:val="28"/>
          <w:szCs w:val="28"/>
          <w:lang w:val="uk-UA"/>
        </w:rPr>
        <w:t>– К. : Центр учбової літератури, 2009 . –</w:t>
      </w:r>
      <w:r w:rsidRPr="00C63F2E">
        <w:rPr>
          <w:sz w:val="28"/>
          <w:szCs w:val="28"/>
          <w:lang w:val="uk-UA"/>
        </w:rPr>
        <w:t xml:space="preserve"> 328 с. </w:t>
      </w:r>
    </w:p>
    <w:p w:rsidR="00B70C7C" w:rsidRDefault="00B70C7C" w:rsidP="00394C5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 xml:space="preserve">Михайлов, В. І. Непродовольчі товари [Текст] : підручник для студ. вищ. навч. закл. / В. І. Михайлов, Т. Г. Глушкова, О. І. Зельніченко. – Київ : Книга, 2005. – 556 с.  </w:t>
      </w:r>
    </w:p>
    <w:p w:rsidR="00B70C7C" w:rsidRPr="00C63F2E" w:rsidRDefault="00B70C7C" w:rsidP="00394C5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3F2E">
        <w:rPr>
          <w:sz w:val="28"/>
          <w:szCs w:val="28"/>
          <w:lang w:val="uk-UA"/>
        </w:rPr>
        <w:t>Основні правила торгівлі продовольчими та непродовольчими товарами [ Текст ] / упоряд. М.</w:t>
      </w:r>
      <w:r>
        <w:rPr>
          <w:sz w:val="28"/>
          <w:szCs w:val="28"/>
          <w:lang w:val="uk-UA"/>
        </w:rPr>
        <w:t xml:space="preserve"> І. Камлик . – К. : Атіка, 2003 . –</w:t>
      </w:r>
      <w:r w:rsidRPr="00C63F2E">
        <w:rPr>
          <w:sz w:val="28"/>
          <w:szCs w:val="28"/>
          <w:lang w:val="uk-UA"/>
        </w:rPr>
        <w:t xml:space="preserve"> 512с</w:t>
      </w:r>
      <w:r>
        <w:rPr>
          <w:sz w:val="28"/>
          <w:szCs w:val="28"/>
          <w:lang w:val="uk-UA"/>
        </w:rPr>
        <w:t>.</w:t>
      </w:r>
    </w:p>
    <w:p w:rsidR="00B70C7C" w:rsidRPr="00AE6D9B" w:rsidRDefault="00B70C7C" w:rsidP="00AE6D9B">
      <w:pPr>
        <w:widowControl w:val="0"/>
        <w:numPr>
          <w:ilvl w:val="0"/>
          <w:numId w:val="11"/>
        </w:numPr>
        <w:tabs>
          <w:tab w:val="num" w:pos="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6D9B">
        <w:rPr>
          <w:sz w:val="28"/>
          <w:szCs w:val="28"/>
          <w:lang w:val="uk-UA"/>
        </w:rPr>
        <w:t>Петрище, Ф. А. Теоретические основы товароведения и экспертизы непродовольственных товаров [ Текст ] : учеб. для с</w:t>
      </w:r>
      <w:r>
        <w:rPr>
          <w:sz w:val="28"/>
          <w:szCs w:val="28"/>
          <w:lang w:val="uk-UA"/>
        </w:rPr>
        <w:t>туд. вузов, обучающих по спец. «</w:t>
      </w:r>
      <w:r w:rsidRPr="00AE6D9B">
        <w:rPr>
          <w:sz w:val="28"/>
          <w:szCs w:val="28"/>
          <w:lang w:val="uk-UA"/>
        </w:rPr>
        <w:t>Товароведение и экперт</w:t>
      </w:r>
      <w:r>
        <w:rPr>
          <w:sz w:val="28"/>
          <w:szCs w:val="28"/>
          <w:lang w:val="uk-UA"/>
        </w:rPr>
        <w:t xml:space="preserve">иза товаров» / Ф. А. Петрище. – М. : </w:t>
      </w:r>
      <w:r w:rsidRPr="0024743B">
        <w:rPr>
          <w:sz w:val="28"/>
          <w:szCs w:val="28"/>
          <w:lang w:val="uk-UA"/>
        </w:rPr>
        <w:t xml:space="preserve">Издательско-торговая корпорация </w:t>
      </w:r>
      <w:r>
        <w:rPr>
          <w:sz w:val="28"/>
          <w:szCs w:val="28"/>
          <w:lang w:val="uk-UA"/>
        </w:rPr>
        <w:t xml:space="preserve">«Дашков и К», 2009 . – </w:t>
      </w:r>
      <w:r w:rsidRPr="00AE6D9B">
        <w:rPr>
          <w:sz w:val="28"/>
          <w:szCs w:val="28"/>
          <w:lang w:val="uk-UA"/>
        </w:rPr>
        <w:t xml:space="preserve">510 с. </w:t>
      </w:r>
    </w:p>
    <w:p w:rsidR="00B70C7C" w:rsidRPr="007E0E8F" w:rsidRDefault="00B70C7C" w:rsidP="00846C0E">
      <w:pPr>
        <w:spacing w:line="360" w:lineRule="auto"/>
        <w:rPr>
          <w:b/>
          <w:bCs/>
          <w:lang w:val="uk-UA"/>
        </w:rPr>
      </w:pPr>
    </w:p>
    <w:sectPr w:rsidR="00B70C7C" w:rsidRPr="007E0E8F" w:rsidSect="00FE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7C" w:rsidRDefault="00B70C7C">
      <w:r>
        <w:separator/>
      </w:r>
    </w:p>
  </w:endnote>
  <w:endnote w:type="continuationSeparator" w:id="1">
    <w:p w:rsidR="00B70C7C" w:rsidRDefault="00B7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7C" w:rsidRDefault="00B70C7C">
      <w:r>
        <w:separator/>
      </w:r>
    </w:p>
  </w:footnote>
  <w:footnote w:type="continuationSeparator" w:id="1">
    <w:p w:rsidR="00B70C7C" w:rsidRDefault="00B7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7C" w:rsidRPr="008B2DAF" w:rsidRDefault="00B70C7C" w:rsidP="00E83FF1">
    <w:pPr>
      <w:pStyle w:val="Header"/>
      <w:framePr w:wrap="auto" w:vAnchor="text" w:hAnchor="margin" w:xAlign="right" w:y="1"/>
      <w:rPr>
        <w:rStyle w:val="PageNumber"/>
        <w:sz w:val="24"/>
        <w:szCs w:val="24"/>
      </w:rPr>
    </w:pPr>
    <w:r w:rsidRPr="008B2DAF">
      <w:rPr>
        <w:rStyle w:val="PageNumber"/>
        <w:sz w:val="24"/>
        <w:szCs w:val="24"/>
      </w:rPr>
      <w:fldChar w:fldCharType="begin"/>
    </w:r>
    <w:r w:rsidRPr="008B2DAF">
      <w:rPr>
        <w:rStyle w:val="PageNumber"/>
        <w:sz w:val="24"/>
        <w:szCs w:val="24"/>
      </w:rPr>
      <w:instrText xml:space="preserve">PAGE  </w:instrText>
    </w:r>
    <w:r w:rsidRPr="008B2DA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B2DAF">
      <w:rPr>
        <w:rStyle w:val="PageNumber"/>
        <w:sz w:val="24"/>
        <w:szCs w:val="24"/>
      </w:rPr>
      <w:fldChar w:fldCharType="end"/>
    </w:r>
  </w:p>
  <w:p w:rsidR="00B70C7C" w:rsidRDefault="00B70C7C" w:rsidP="00E83FF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5F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87074"/>
    <w:multiLevelType w:val="multilevel"/>
    <w:tmpl w:val="491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1C44AD"/>
    <w:multiLevelType w:val="hybridMultilevel"/>
    <w:tmpl w:val="DC10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47C"/>
    <w:multiLevelType w:val="hybridMultilevel"/>
    <w:tmpl w:val="65B41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85BAB"/>
    <w:multiLevelType w:val="hybridMultilevel"/>
    <w:tmpl w:val="8292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656A8"/>
    <w:multiLevelType w:val="hybridMultilevel"/>
    <w:tmpl w:val="D7D6AF76"/>
    <w:lvl w:ilvl="0" w:tplc="B106C8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0361"/>
    <w:multiLevelType w:val="hybridMultilevel"/>
    <w:tmpl w:val="0D58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84AE8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2190"/>
    <w:multiLevelType w:val="hybridMultilevel"/>
    <w:tmpl w:val="9B686568"/>
    <w:lvl w:ilvl="0" w:tplc="421CBA76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4C208A"/>
    <w:multiLevelType w:val="singleLevel"/>
    <w:tmpl w:val="192E7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C9366B"/>
    <w:multiLevelType w:val="hybridMultilevel"/>
    <w:tmpl w:val="A646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E57D5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B10B0"/>
    <w:multiLevelType w:val="hybridMultilevel"/>
    <w:tmpl w:val="A936F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50B7"/>
    <w:multiLevelType w:val="hybridMultilevel"/>
    <w:tmpl w:val="9AC05532"/>
    <w:lvl w:ilvl="0" w:tplc="C4160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8"/>
    <w:rsid w:val="000037F9"/>
    <w:rsid w:val="00012305"/>
    <w:rsid w:val="00043474"/>
    <w:rsid w:val="00050BFA"/>
    <w:rsid w:val="0007335A"/>
    <w:rsid w:val="000D1D17"/>
    <w:rsid w:val="000F01B6"/>
    <w:rsid w:val="000F057E"/>
    <w:rsid w:val="000F35A4"/>
    <w:rsid w:val="000F3E25"/>
    <w:rsid w:val="00103418"/>
    <w:rsid w:val="00152F12"/>
    <w:rsid w:val="00175139"/>
    <w:rsid w:val="00175283"/>
    <w:rsid w:val="001A1549"/>
    <w:rsid w:val="001A63C5"/>
    <w:rsid w:val="001E2391"/>
    <w:rsid w:val="00205C93"/>
    <w:rsid w:val="00233DEF"/>
    <w:rsid w:val="0024743B"/>
    <w:rsid w:val="00264AA3"/>
    <w:rsid w:val="002A40BA"/>
    <w:rsid w:val="002D2E50"/>
    <w:rsid w:val="002E329B"/>
    <w:rsid w:val="002F4BEE"/>
    <w:rsid w:val="00303A91"/>
    <w:rsid w:val="0030498D"/>
    <w:rsid w:val="00306C14"/>
    <w:rsid w:val="00313BDB"/>
    <w:rsid w:val="00321118"/>
    <w:rsid w:val="00333A6C"/>
    <w:rsid w:val="00344A91"/>
    <w:rsid w:val="00346C73"/>
    <w:rsid w:val="003506AA"/>
    <w:rsid w:val="00394C5B"/>
    <w:rsid w:val="00397823"/>
    <w:rsid w:val="003A774B"/>
    <w:rsid w:val="003B57D1"/>
    <w:rsid w:val="003C016B"/>
    <w:rsid w:val="003E34E0"/>
    <w:rsid w:val="003E552A"/>
    <w:rsid w:val="00403833"/>
    <w:rsid w:val="00436560"/>
    <w:rsid w:val="00466363"/>
    <w:rsid w:val="00471543"/>
    <w:rsid w:val="004A233D"/>
    <w:rsid w:val="004C32CC"/>
    <w:rsid w:val="005072D0"/>
    <w:rsid w:val="00512714"/>
    <w:rsid w:val="00555885"/>
    <w:rsid w:val="005B57B0"/>
    <w:rsid w:val="005E0466"/>
    <w:rsid w:val="005E4287"/>
    <w:rsid w:val="00607E83"/>
    <w:rsid w:val="00613AA3"/>
    <w:rsid w:val="006479AF"/>
    <w:rsid w:val="00665A5A"/>
    <w:rsid w:val="00672CDD"/>
    <w:rsid w:val="00682350"/>
    <w:rsid w:val="007059E3"/>
    <w:rsid w:val="00736C36"/>
    <w:rsid w:val="00743520"/>
    <w:rsid w:val="0075253A"/>
    <w:rsid w:val="00796018"/>
    <w:rsid w:val="00797C64"/>
    <w:rsid w:val="007A6BCD"/>
    <w:rsid w:val="007B1BC7"/>
    <w:rsid w:val="007D742C"/>
    <w:rsid w:val="007E0E8F"/>
    <w:rsid w:val="007E31A9"/>
    <w:rsid w:val="007E77FF"/>
    <w:rsid w:val="008036B3"/>
    <w:rsid w:val="00846C0E"/>
    <w:rsid w:val="00894592"/>
    <w:rsid w:val="00897B55"/>
    <w:rsid w:val="008A4531"/>
    <w:rsid w:val="008B2DAF"/>
    <w:rsid w:val="008D3F53"/>
    <w:rsid w:val="008F0CF1"/>
    <w:rsid w:val="00935DC4"/>
    <w:rsid w:val="00954F6B"/>
    <w:rsid w:val="009701A7"/>
    <w:rsid w:val="00971602"/>
    <w:rsid w:val="009F22ED"/>
    <w:rsid w:val="00A04163"/>
    <w:rsid w:val="00A105C7"/>
    <w:rsid w:val="00A63328"/>
    <w:rsid w:val="00A76A74"/>
    <w:rsid w:val="00A82027"/>
    <w:rsid w:val="00A842D5"/>
    <w:rsid w:val="00AA231B"/>
    <w:rsid w:val="00AA7483"/>
    <w:rsid w:val="00AD3A77"/>
    <w:rsid w:val="00AE046F"/>
    <w:rsid w:val="00AE6D9B"/>
    <w:rsid w:val="00B52897"/>
    <w:rsid w:val="00B70C7C"/>
    <w:rsid w:val="00B818A9"/>
    <w:rsid w:val="00BA05C5"/>
    <w:rsid w:val="00BD00F9"/>
    <w:rsid w:val="00BE1EB0"/>
    <w:rsid w:val="00BE4465"/>
    <w:rsid w:val="00BE5544"/>
    <w:rsid w:val="00C415F0"/>
    <w:rsid w:val="00C42C1D"/>
    <w:rsid w:val="00C437A5"/>
    <w:rsid w:val="00C62BDF"/>
    <w:rsid w:val="00C63F2E"/>
    <w:rsid w:val="00C65437"/>
    <w:rsid w:val="00C8115E"/>
    <w:rsid w:val="00C862E0"/>
    <w:rsid w:val="00C86659"/>
    <w:rsid w:val="00C92F78"/>
    <w:rsid w:val="00CA6ED8"/>
    <w:rsid w:val="00CE1C64"/>
    <w:rsid w:val="00CE2892"/>
    <w:rsid w:val="00CF3431"/>
    <w:rsid w:val="00D00E7E"/>
    <w:rsid w:val="00D06FF4"/>
    <w:rsid w:val="00D47FBB"/>
    <w:rsid w:val="00D50DC9"/>
    <w:rsid w:val="00D75951"/>
    <w:rsid w:val="00DA6520"/>
    <w:rsid w:val="00DA77AF"/>
    <w:rsid w:val="00DB2F6B"/>
    <w:rsid w:val="00DC2254"/>
    <w:rsid w:val="00DC48D9"/>
    <w:rsid w:val="00DD3B33"/>
    <w:rsid w:val="00DE50DE"/>
    <w:rsid w:val="00DF44AD"/>
    <w:rsid w:val="00DF72CE"/>
    <w:rsid w:val="00E25F25"/>
    <w:rsid w:val="00E64841"/>
    <w:rsid w:val="00E65C3D"/>
    <w:rsid w:val="00E83FF1"/>
    <w:rsid w:val="00EC7375"/>
    <w:rsid w:val="00F50E1C"/>
    <w:rsid w:val="00F963E3"/>
    <w:rsid w:val="00FD00C8"/>
    <w:rsid w:val="00FD5E8B"/>
    <w:rsid w:val="00FE0373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7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E5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E5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E5544"/>
    <w:pPr>
      <w:spacing w:before="100" w:beforeAutospacing="1" w:after="100" w:afterAutospacing="1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7FF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77FF"/>
    <w:rPr>
      <w:rFonts w:ascii="Arial" w:hAnsi="Arial" w:cs="Arial"/>
      <w:sz w:val="22"/>
      <w:szCs w:val="22"/>
      <w:lang w:val="uk-UA"/>
    </w:rPr>
  </w:style>
  <w:style w:type="paragraph" w:customStyle="1" w:styleId="bold">
    <w:name w:val="bold"/>
    <w:basedOn w:val="Normal"/>
    <w:uiPriority w:val="99"/>
    <w:rsid w:val="007960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96018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796018"/>
  </w:style>
  <w:style w:type="character" w:customStyle="1" w:styleId="apple-converted-space">
    <w:name w:val="apple-converted-space"/>
    <w:basedOn w:val="DefaultParagraphFont"/>
    <w:uiPriority w:val="99"/>
    <w:rsid w:val="00796018"/>
  </w:style>
  <w:style w:type="character" w:styleId="Hyperlink">
    <w:name w:val="Hyperlink"/>
    <w:basedOn w:val="DefaultParagraphFont"/>
    <w:uiPriority w:val="99"/>
    <w:rsid w:val="00796018"/>
    <w:rPr>
      <w:color w:val="0000FF"/>
      <w:u w:val="single"/>
    </w:rPr>
  </w:style>
  <w:style w:type="paragraph" w:customStyle="1" w:styleId="a">
    <w:name w:val="a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last">
    <w:name w:val="acxsplast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middle">
    <w:name w:val="acxspmiddle"/>
    <w:basedOn w:val="Normal"/>
    <w:uiPriority w:val="99"/>
    <w:rsid w:val="007960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D2E50"/>
    <w:rPr>
      <w:b/>
      <w:bCs/>
    </w:rPr>
  </w:style>
  <w:style w:type="character" w:styleId="Emphasis">
    <w:name w:val="Emphasis"/>
    <w:basedOn w:val="DefaultParagraphFont"/>
    <w:uiPriority w:val="99"/>
    <w:qFormat/>
    <w:rsid w:val="002D2E50"/>
    <w:rPr>
      <w:i/>
      <w:iCs/>
    </w:rPr>
  </w:style>
  <w:style w:type="character" w:customStyle="1" w:styleId="date">
    <w:name w:val="date"/>
    <w:basedOn w:val="DefaultParagraphFont"/>
    <w:uiPriority w:val="99"/>
    <w:rsid w:val="00BE5544"/>
  </w:style>
  <w:style w:type="character" w:customStyle="1" w:styleId="commentsnormal">
    <w:name w:val="comments normal"/>
    <w:basedOn w:val="DefaultParagraphFont"/>
    <w:uiPriority w:val="99"/>
    <w:rsid w:val="00BE5544"/>
  </w:style>
  <w:style w:type="paragraph" w:customStyle="1" w:styleId="a0">
    <w:name w:val="Абзац списку"/>
    <w:basedOn w:val="Normal"/>
    <w:uiPriority w:val="99"/>
    <w:rsid w:val="00313BDB"/>
    <w:pPr>
      <w:ind w:left="720"/>
    </w:pPr>
    <w:rPr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037F9"/>
    <w:pPr>
      <w:spacing w:line="360" w:lineRule="auto"/>
      <w:ind w:right="-7" w:firstLine="993"/>
      <w:jc w:val="both"/>
    </w:pPr>
    <w:rPr>
      <w:rFonts w:ascii="Calibri" w:hAnsi="Calibri" w:cs="Calibr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037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F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0037F9"/>
    <w:pPr>
      <w:ind w:left="720"/>
    </w:pPr>
    <w:rPr>
      <w:rFonts w:ascii="Calibri" w:hAnsi="Calibri" w:cs="Calibri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0037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37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01A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360" w:hanging="360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283" w:hanging="360"/>
    </w:pPr>
    <w:rPr>
      <w:sz w:val="22"/>
      <w:szCs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037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360" w:hanging="360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37F9"/>
  </w:style>
  <w:style w:type="paragraph" w:customStyle="1" w:styleId="1">
    <w:name w:val="Обычный1"/>
    <w:uiPriority w:val="99"/>
    <w:rsid w:val="000037F9"/>
    <w:rPr>
      <w:sz w:val="20"/>
      <w:szCs w:val="20"/>
    </w:rPr>
  </w:style>
  <w:style w:type="table" w:styleId="TableGrid">
    <w:name w:val="Table Grid"/>
    <w:basedOn w:val="TableNormal"/>
    <w:uiPriority w:val="99"/>
    <w:rsid w:val="00E83F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E83FF1"/>
  </w:style>
  <w:style w:type="paragraph" w:customStyle="1" w:styleId="a1">
    <w:name w:val="Обычный текст"/>
    <w:basedOn w:val="Normal"/>
    <w:uiPriority w:val="99"/>
    <w:rsid w:val="00DA6520"/>
    <w:pPr>
      <w:suppressAutoHyphens/>
      <w:ind w:left="284" w:hanging="284"/>
      <w:jc w:val="both"/>
    </w:pPr>
  </w:style>
  <w:style w:type="character" w:customStyle="1" w:styleId="Bodytext0">
    <w:name w:val="Body text_"/>
    <w:link w:val="Bodytext1"/>
    <w:uiPriority w:val="99"/>
    <w:locked/>
    <w:rsid w:val="00BE4465"/>
    <w:rPr>
      <w:sz w:val="18"/>
      <w:szCs w:val="18"/>
      <w:shd w:val="clear" w:color="auto" w:fill="FFFFFF"/>
    </w:rPr>
  </w:style>
  <w:style w:type="paragraph" w:customStyle="1" w:styleId="Bodytext1">
    <w:name w:val="Body text"/>
    <w:basedOn w:val="Normal"/>
    <w:link w:val="Bodytext0"/>
    <w:uiPriority w:val="99"/>
    <w:rsid w:val="00BE4465"/>
    <w:pPr>
      <w:shd w:val="clear" w:color="auto" w:fill="FFFFFF"/>
      <w:spacing w:before="180" w:line="230" w:lineRule="exact"/>
      <w:ind w:hanging="16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1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1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16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539761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200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6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761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173">
                              <w:marLeft w:val="0"/>
                              <w:marRight w:val="30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976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76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12" w:color="BCC9C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1214</Words>
  <Characters>6922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Загальний огляд</dc:title>
  <dc:subject/>
  <dc:creator>User</dc:creator>
  <cp:keywords/>
  <dc:description/>
  <cp:lastModifiedBy>User</cp:lastModifiedBy>
  <cp:revision>19</cp:revision>
  <cp:lastPrinted>2016-02-26T10:12:00Z</cp:lastPrinted>
  <dcterms:created xsi:type="dcterms:W3CDTF">2016-02-24T16:06:00Z</dcterms:created>
  <dcterms:modified xsi:type="dcterms:W3CDTF">2019-03-29T13:11:00Z</dcterms:modified>
</cp:coreProperties>
</file>